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E4" w:rsidRDefault="00D82EE4" w:rsidP="00BF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797" w:rsidRPr="00D778F3" w:rsidRDefault="007248B0" w:rsidP="00D778F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8F3">
        <w:rPr>
          <w:rFonts w:ascii="Times New Roman" w:eastAsia="Times New Roman" w:hAnsi="Times New Roman" w:cs="Times New Roman"/>
          <w:b/>
          <w:bCs/>
          <w:sz w:val="28"/>
          <w:szCs w:val="28"/>
        </w:rPr>
        <w:t>Я потерял военный билет, какая предусмотрена ответственность</w:t>
      </w:r>
      <w:r w:rsidR="005F23CB" w:rsidRPr="00D77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 </w:t>
      </w:r>
    </w:p>
    <w:p w:rsidR="007248B0" w:rsidRPr="007248B0" w:rsidRDefault="00BF1797" w:rsidP="007248B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BF1797">
        <w:rPr>
          <w:sz w:val="28"/>
          <w:szCs w:val="28"/>
        </w:rPr>
        <w:t> </w:t>
      </w:r>
      <w:r w:rsidR="00D778F3">
        <w:rPr>
          <w:b/>
          <w:sz w:val="28"/>
          <w:szCs w:val="28"/>
        </w:rPr>
        <w:tab/>
      </w:r>
      <w:bookmarkStart w:id="0" w:name="_GoBack"/>
      <w:bookmarkEnd w:id="0"/>
      <w:r w:rsidR="007248B0">
        <w:rPr>
          <w:sz w:val="28"/>
          <w:szCs w:val="28"/>
        </w:rPr>
        <w:t>За утрату военного билета предусмотрена административная ответственность в</w:t>
      </w:r>
      <w:r w:rsidR="007248B0" w:rsidRPr="007248B0">
        <w:rPr>
          <w:sz w:val="28"/>
          <w:szCs w:val="28"/>
        </w:rPr>
        <w:t xml:space="preserve"> соответствии со ст.21.7.КоАП РФ  </w:t>
      </w:r>
      <w:r w:rsidR="007248B0">
        <w:rPr>
          <w:sz w:val="28"/>
          <w:szCs w:val="28"/>
        </w:rPr>
        <w:t>(</w:t>
      </w:r>
      <w:r w:rsidR="007248B0" w:rsidRPr="007248B0">
        <w:rPr>
          <w:sz w:val="28"/>
          <w:szCs w:val="28"/>
        </w:rP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влечет предупреждение или наложение административного штрафа в размере от пятисот до трех тысяч рублей</w:t>
      </w:r>
      <w:r w:rsidR="007248B0">
        <w:rPr>
          <w:sz w:val="28"/>
          <w:szCs w:val="28"/>
        </w:rPr>
        <w:t>)</w:t>
      </w:r>
      <w:r w:rsidR="007248B0" w:rsidRPr="007248B0">
        <w:rPr>
          <w:sz w:val="28"/>
          <w:szCs w:val="28"/>
        </w:rPr>
        <w:t>.</w:t>
      </w:r>
    </w:p>
    <w:p w:rsidR="005F23CB" w:rsidRDefault="005F23CB" w:rsidP="003E50A0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5F23CB" w:rsidSect="003E50A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797"/>
    <w:rsid w:val="003A2696"/>
    <w:rsid w:val="003E50A0"/>
    <w:rsid w:val="005F23CB"/>
    <w:rsid w:val="005F78CD"/>
    <w:rsid w:val="006421C2"/>
    <w:rsid w:val="006B5C49"/>
    <w:rsid w:val="006F11C8"/>
    <w:rsid w:val="007248B0"/>
    <w:rsid w:val="0082168F"/>
    <w:rsid w:val="00860203"/>
    <w:rsid w:val="00872CC8"/>
    <w:rsid w:val="00BF1797"/>
    <w:rsid w:val="00D778F3"/>
    <w:rsid w:val="00D82EE4"/>
    <w:rsid w:val="00F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1797"/>
  </w:style>
  <w:style w:type="character" w:customStyle="1" w:styleId="feeds-pagenavigationtooltip">
    <w:name w:val="feeds-page__navigation_tooltip"/>
    <w:basedOn w:val="a0"/>
    <w:rsid w:val="00BF1797"/>
  </w:style>
  <w:style w:type="paragraph" w:styleId="a3">
    <w:name w:val="Normal (Web)"/>
    <w:basedOn w:val="a"/>
    <w:uiPriority w:val="99"/>
    <w:semiHidden/>
    <w:unhideWhenUsed/>
    <w:rsid w:val="00BF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Светулька</dc:creator>
  <cp:keywords/>
  <dc:description/>
  <cp:lastModifiedBy>Имайкина Елена Юрьевна</cp:lastModifiedBy>
  <cp:revision>11</cp:revision>
  <cp:lastPrinted>2021-06-08T07:38:00Z</cp:lastPrinted>
  <dcterms:created xsi:type="dcterms:W3CDTF">2021-06-08T04:09:00Z</dcterms:created>
  <dcterms:modified xsi:type="dcterms:W3CDTF">2022-09-19T07:02:00Z</dcterms:modified>
</cp:coreProperties>
</file>