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5" w:rsidRDefault="00302FE0" w:rsidP="00302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E0">
        <w:rPr>
          <w:rFonts w:ascii="Times New Roman" w:hAnsi="Times New Roman" w:cs="Times New Roman"/>
          <w:b/>
          <w:sz w:val="28"/>
          <w:szCs w:val="28"/>
        </w:rPr>
        <w:t>Оперативная информация по ЧС и пожарам на 08.01.2019</w:t>
      </w:r>
    </w:p>
    <w:p w:rsidR="00302FE0" w:rsidRDefault="00302FE0" w:rsidP="00302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официального статистического отчета Главного управления МЧС России по Пермскому краю, на 08.01.2019 на территории Индустриального района Перми зарегистрировано 3 пожара (за аналогичный период 2018 года – 3 пожара, роста пожаров не допущено), гибели на пожарах не допущено (за АППГ один человек погиб на пожаре, снижение количества погибших на пожаре – 100%), травмирования на пожарах не допущено (за АППГ </w:t>
      </w:r>
      <w:r w:rsidRPr="00302FE0">
        <w:rPr>
          <w:rFonts w:ascii="Times New Roman" w:hAnsi="Times New Roman" w:cs="Times New Roman"/>
          <w:sz w:val="28"/>
          <w:szCs w:val="28"/>
        </w:rPr>
        <w:t>травмирования на пожарах не допущено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01.01.2019 в 22.48 произошел пожар на площади два кв. метра в садовом доме по улице Ягодной. Причина пожара – неисправность печного отопления. Погибшие и травмированные отсутствуют. Ущерб устанавливается.</w:t>
      </w:r>
    </w:p>
    <w:p w:rsid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04.01.2019 в 16.03 произошел пожар на площади шесть кв. метров по адресу: ул. Одоевского, 20. Горел мусор на открытой территории. Причина пожара – неосторожное обращение с огнем. Виновное лицо не установлено. Погибшие и травмированные отсутствуют. Ущерб устанавливается. </w:t>
      </w:r>
    </w:p>
    <w:p w:rsid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08.01.2019 в 03.08 произошел пожар на площади 12 кв. метров в одном из садовых домов на территории Индустриального района. Причина пожара – нарушение правил пожарной безопасности при эксплуатации электрооборудования. Погибшие и травмированные отсутствуют. Ущерб устанавливается. </w:t>
      </w:r>
    </w:p>
    <w:p w:rsid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E0" w:rsidRPr="00302FE0" w:rsidRDefault="00302FE0" w:rsidP="0030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6D3F18">
        <w:rPr>
          <w:rFonts w:ascii="Times New Roman" w:hAnsi="Times New Roman" w:cs="Times New Roman"/>
          <w:sz w:val="28"/>
          <w:szCs w:val="28"/>
        </w:rPr>
        <w:t xml:space="preserve">отделением надзорной деятельности и профилактической работы г. Перми по Индустриальному району 1 ОНПР по городу Перми. </w:t>
      </w:r>
      <w:bookmarkStart w:id="0" w:name="_GoBack"/>
      <w:bookmarkEnd w:id="0"/>
    </w:p>
    <w:sectPr w:rsidR="00302FE0" w:rsidRPr="0030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4"/>
    <w:rsid w:val="000039EE"/>
    <w:rsid w:val="00302FE0"/>
    <w:rsid w:val="006D3F18"/>
    <w:rsid w:val="00715FF4"/>
    <w:rsid w:val="00A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2019-01-23T04:49:00Z</dcterms:created>
  <dcterms:modified xsi:type="dcterms:W3CDTF">2019-01-23T05:05:00Z</dcterms:modified>
</cp:coreProperties>
</file>