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B6" w:rsidRDefault="001672B6">
      <w:r>
        <w:t>О праве требовать возмещения реального ущерба, возникшего в результате неисполнения туроператором всех обязательств по договору о реализации туристского продукта в сфере выездного туризма</w:t>
      </w:r>
      <w:r>
        <w:t>.</w:t>
      </w:r>
    </w:p>
    <w:p w:rsidR="001672B6" w:rsidRDefault="001672B6"/>
    <w:p w:rsidR="00EE417F" w:rsidRPr="001672B6" w:rsidRDefault="001672B6" w:rsidP="001672B6">
      <w:pPr>
        <w:jc w:val="both"/>
        <w:rPr>
          <w:sz w:val="24"/>
          <w:szCs w:val="24"/>
        </w:rPr>
      </w:pPr>
      <w:r w:rsidRPr="001672B6">
        <w:rPr>
          <w:sz w:val="24"/>
          <w:szCs w:val="24"/>
        </w:rPr>
        <w:t xml:space="preserve">В 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 внесены изменения, направленные на повышение защиты интересов потребителей туристских услуг в сфере выездного туризма. В частности, уточнен порядок </w:t>
      </w:r>
      <w:proofErr w:type="gramStart"/>
      <w:r w:rsidRPr="001672B6">
        <w:rPr>
          <w:sz w:val="24"/>
          <w:szCs w:val="24"/>
        </w:rPr>
        <w:t>определения даты установления факта причинения</w:t>
      </w:r>
      <w:proofErr w:type="gramEnd"/>
      <w:r w:rsidRPr="001672B6">
        <w:rPr>
          <w:sz w:val="24"/>
          <w:szCs w:val="24"/>
        </w:rPr>
        <w:t xml:space="preserve"> туристу и/или иному заказчику реального ущерба. Предусмотрено, что такой датой является также день принятия уполномоченным федеральным органом исполнительной власти решения об исключении туроператора из единого федерального реестра туроператоров в случае прекращения туроператорской деятельности по причине невозмож</w:t>
      </w:r>
      <w:bookmarkStart w:id="0" w:name="_GoBack"/>
      <w:bookmarkEnd w:id="0"/>
      <w:r w:rsidRPr="001672B6">
        <w:rPr>
          <w:sz w:val="24"/>
          <w:szCs w:val="24"/>
        </w:rPr>
        <w:t xml:space="preserve">ности исполнения туроператором всех обязательств по договорам о реализации туристского продукта. Турист вправе требовать возмещения реального ущерба, в том </w:t>
      </w:r>
      <w:proofErr w:type="gramStart"/>
      <w:r w:rsidRPr="001672B6">
        <w:rPr>
          <w:sz w:val="24"/>
          <w:szCs w:val="24"/>
        </w:rPr>
        <w:t>числе</w:t>
      </w:r>
      <w:proofErr w:type="gramEnd"/>
      <w:r w:rsidRPr="001672B6">
        <w:rPr>
          <w:sz w:val="24"/>
          <w:szCs w:val="24"/>
        </w:rPr>
        <w:t xml:space="preserve"> если он был причинен до указанной даты. </w:t>
      </w:r>
      <w:proofErr w:type="gramStart"/>
      <w:r w:rsidRPr="001672B6">
        <w:rPr>
          <w:sz w:val="24"/>
          <w:szCs w:val="24"/>
        </w:rPr>
        <w:t>Установлено, что из денежных средств фонда персональной ответственности туроператора в сфере выездного туризма возмещается разница между денежной суммой реального ущерба и денежной суммой, полученной туристом и/или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(страховому возмещению) и/ или банковской гарантии в следующих случаях: до достижения максимального размера фонда;</w:t>
      </w:r>
      <w:proofErr w:type="gramEnd"/>
      <w:r w:rsidRPr="001672B6">
        <w:rPr>
          <w:sz w:val="24"/>
          <w:szCs w:val="24"/>
        </w:rPr>
        <w:t xml:space="preserve"> </w:t>
      </w:r>
      <w:proofErr w:type="gramStart"/>
      <w:r w:rsidRPr="001672B6">
        <w:rPr>
          <w:sz w:val="24"/>
          <w:szCs w:val="24"/>
        </w:rPr>
        <w:t>если при достижении максимального размера фонда и получении туроператором освобождения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на момент возникновения основания для возмещения реального ущерба у него имелись договоры страхования ответственности туроператора и/или о предоставлении банковской гарантии, заключенные до достижения максимального размера фонда с организацией или организациями, предоставившими финансовое</w:t>
      </w:r>
      <w:proofErr w:type="gramEnd"/>
      <w:r w:rsidRPr="001672B6">
        <w:rPr>
          <w:sz w:val="24"/>
          <w:szCs w:val="24"/>
        </w:rPr>
        <w:t xml:space="preserve"> обеспечение ответственности туроператора в сфере выездного туризма. Скорректированы, в том числе, особенности </w:t>
      </w:r>
      <w:proofErr w:type="gramStart"/>
      <w:r w:rsidRPr="001672B6">
        <w:rPr>
          <w:sz w:val="24"/>
          <w:szCs w:val="24"/>
        </w:rPr>
        <w:t>установления даты начала сбора требований</w:t>
      </w:r>
      <w:proofErr w:type="gramEnd"/>
      <w:r w:rsidRPr="001672B6">
        <w:rPr>
          <w:sz w:val="24"/>
          <w:szCs w:val="24"/>
        </w:rPr>
        <w:t xml:space="preserve"> о возмещении денежных средств.</w:t>
      </w:r>
    </w:p>
    <w:sectPr w:rsidR="00EE417F" w:rsidRPr="0016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21"/>
    <w:rsid w:val="00057B20"/>
    <w:rsid w:val="001672B6"/>
    <w:rsid w:val="009B1D4C"/>
    <w:rsid w:val="009C2B21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Абсатарова</cp:lastModifiedBy>
  <cp:revision>2</cp:revision>
  <dcterms:created xsi:type="dcterms:W3CDTF">2018-11-26T07:34:00Z</dcterms:created>
  <dcterms:modified xsi:type="dcterms:W3CDTF">2018-11-26T07:34:00Z</dcterms:modified>
</cp:coreProperties>
</file>