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DD" w:rsidRPr="006400BE" w:rsidRDefault="00076ADD" w:rsidP="00076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BE">
        <w:rPr>
          <w:rFonts w:ascii="Times New Roman" w:hAnsi="Times New Roman" w:cs="Times New Roman"/>
          <w:b/>
          <w:sz w:val="28"/>
          <w:szCs w:val="28"/>
        </w:rPr>
        <w:t>М</w:t>
      </w:r>
      <w:r w:rsidRPr="006400BE">
        <w:rPr>
          <w:rFonts w:ascii="Times New Roman" w:hAnsi="Times New Roman" w:cs="Times New Roman"/>
          <w:b/>
          <w:sz w:val="28"/>
          <w:szCs w:val="28"/>
        </w:rPr>
        <w:t xml:space="preserve">еры безопасности на льду весной </w:t>
      </w:r>
      <w:r w:rsidRPr="006400BE">
        <w:rPr>
          <w:rFonts w:ascii="Times New Roman" w:hAnsi="Times New Roman" w:cs="Times New Roman"/>
          <w:b/>
          <w:sz w:val="28"/>
          <w:szCs w:val="28"/>
        </w:rPr>
        <w:t>в период паводка и ледохода</w:t>
      </w:r>
      <w:bookmarkStart w:id="0" w:name="_GoBack"/>
      <w:bookmarkEnd w:id="0"/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Нет, пожалуй, человека, который бы не радовался пробуждению природы, весеннему пению птиц, ласковому весеннему солнышку. «Всякий лед до тепла живет» - гласит пословица. Однако, весна не всегда радость тому, кто не соблюдает правил поведения на воде в период половодья и когда непрочен лед.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Ледоход - это очень увлекательное зрелище, которое привлекает многих людей. Период половодья требует от нас порядка, осторожности и соблюдения правил безопасности поведения на льду и воде.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076ADD">
        <w:rPr>
          <w:rFonts w:ascii="Times New Roman" w:hAnsi="Times New Roman" w:cs="Times New Roman"/>
          <w:sz w:val="28"/>
          <w:szCs w:val="28"/>
        </w:rPr>
        <w:t>: 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человека.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ADD">
        <w:rPr>
          <w:rFonts w:ascii="Times New Roman" w:hAnsi="Times New Roman" w:cs="Times New Roman"/>
          <w:b/>
          <w:sz w:val="28"/>
          <w:szCs w:val="28"/>
        </w:rPr>
        <w:t>Поэтому следует помнить:</w:t>
      </w: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- на весеннем льду легко провалиться;</w:t>
      </w: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- быстрее всего процесс распада льда происходит у берегов;</w:t>
      </w: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- весенний лед, покрытый снегом, быстро превращается в рыхлую массу.</w:t>
      </w: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В период весеннего паводка и ледохода запрещается:</w:t>
      </w: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- выходить в весенний период на водоемы;</w:t>
      </w: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- переправляться через реку в период ледохода;</w:t>
      </w: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- подходить близко к реке в местах затора льда;</w:t>
      </w: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- стоять на обрывистом берегу, подвергающемуся разливу и обвалу;</w:t>
      </w: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- приближаться к ледяным заторам;</w:t>
      </w: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- отталкивать льдины от берегов;</w:t>
      </w: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- измерять глубину реки или любого водоема;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- ходить по льдинам и кататься на них.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lastRenderedPageBreak/>
        <w:t>Когда вы наблюдаете за ледоходом с моста, набережной причала, нельзя перегибаться через перила и другие ограждения.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ADD">
        <w:rPr>
          <w:rFonts w:ascii="Times New Roman" w:hAnsi="Times New Roman" w:cs="Times New Roman"/>
          <w:b/>
          <w:sz w:val="28"/>
          <w:szCs w:val="28"/>
        </w:rPr>
        <w:t>Это нужно знать: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 Безопасным для человека считается лед толщиною не менее 10 сантиметров в пресной воде и 15 сантиметров в соленой.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 В устьях рек и притоках прочность льда ослаблена. Лед непрочен в местах быстрого течения, бьющих ключей и стоковых вод, а также в районах произ</w:t>
      </w:r>
      <w:r>
        <w:rPr>
          <w:rFonts w:ascii="Times New Roman" w:hAnsi="Times New Roman" w:cs="Times New Roman"/>
          <w:sz w:val="28"/>
          <w:szCs w:val="28"/>
        </w:rPr>
        <w:t xml:space="preserve">растания водной растительности, </w:t>
      </w:r>
      <w:r w:rsidRPr="00076ADD">
        <w:rPr>
          <w:rFonts w:ascii="Times New Roman" w:hAnsi="Times New Roman" w:cs="Times New Roman"/>
          <w:sz w:val="28"/>
          <w:szCs w:val="28"/>
        </w:rPr>
        <w:t>вблизи деревьев, кустов и камыша.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 Если температура воздуха выше 0 градусов держится более трех дней, то прочность льда снижается на 25%.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 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ADD">
        <w:rPr>
          <w:rFonts w:ascii="Times New Roman" w:hAnsi="Times New Roman" w:cs="Times New Roman"/>
          <w:b/>
          <w:sz w:val="28"/>
          <w:szCs w:val="28"/>
        </w:rPr>
        <w:t>Если случилась беда: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Что делать, если лед под вами проломился, и вы провалились в холодную воду: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 Не паникуйте, не делайте резких движений, стабилизируйте дыхание.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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 Попытайтесь осторожно налечь грудью на край льда и забросить одну, а потом и другую ноги на лед.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 Если лед выдержал, перекатываясь, медленно ползите к берегу.</w:t>
      </w: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 Ползите в ту сторону – откуда пришли, ведь лед здесь уже проверен на прочность.</w:t>
      </w: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ADD">
        <w:rPr>
          <w:rFonts w:ascii="Times New Roman" w:hAnsi="Times New Roman" w:cs="Times New Roman"/>
          <w:b/>
          <w:sz w:val="28"/>
          <w:szCs w:val="28"/>
        </w:rPr>
        <w:t>Если нужна Ваша помощь:</w:t>
      </w: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 Вооружитесь любой длинной палкой, доской, шестом или веревкой. Можно связать воедино шарфы, ремни или одежду.</w:t>
      </w: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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 Остановитесь от находящегося в воде человека в нескольких метрах, бросьте ему веревку, край одежды, подайте палку или шест.</w:t>
      </w: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 Осторожно вытащите пострадавшего на лед, и вместе ползком выбирайтесь из опасной зоны.</w:t>
      </w: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 Ползите в ту сторону – откуда пришли.</w:t>
      </w: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 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 Ни в коем случае не давайте пострадавшему алкоголь – в подобных случаях это может привести к летальному исходу. Обратитесь к врачу.</w:t>
      </w: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076A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ADD">
        <w:rPr>
          <w:rFonts w:ascii="Times New Roman" w:hAnsi="Times New Roman" w:cs="Times New Roman"/>
          <w:sz w:val="28"/>
          <w:szCs w:val="28"/>
        </w:rPr>
        <w:t xml:space="preserve"> местами игр детей.</w:t>
      </w: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ADD">
        <w:rPr>
          <w:rFonts w:ascii="Times New Roman" w:hAnsi="Times New Roman" w:cs="Times New Roman"/>
          <w:b/>
          <w:sz w:val="28"/>
          <w:szCs w:val="28"/>
        </w:rPr>
        <w:t>РОДИТЕЛИ И ПЕДАГОГИ!</w:t>
      </w: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DD">
        <w:rPr>
          <w:rFonts w:ascii="Times New Roman" w:hAnsi="Times New Roman" w:cs="Times New Roman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076ADD" w:rsidRPr="00076ADD" w:rsidRDefault="00076ADD" w:rsidP="00076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ADD" w:rsidRPr="00076ADD" w:rsidRDefault="00076ADD" w:rsidP="00076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DD">
        <w:rPr>
          <w:rFonts w:ascii="Times New Roman" w:hAnsi="Times New Roman" w:cs="Times New Roman"/>
          <w:b/>
          <w:sz w:val="28"/>
          <w:szCs w:val="28"/>
        </w:rPr>
        <w:t>Будьте внимательны и осторожны!</w:t>
      </w:r>
    </w:p>
    <w:p w:rsidR="00076ADD" w:rsidRPr="00076ADD" w:rsidRDefault="00076ADD" w:rsidP="00076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DD">
        <w:rPr>
          <w:rFonts w:ascii="Times New Roman" w:hAnsi="Times New Roman" w:cs="Times New Roman"/>
          <w:b/>
          <w:sz w:val="28"/>
          <w:szCs w:val="28"/>
        </w:rPr>
        <w:t>Не выходите на лед во время весеннего паводка.</w:t>
      </w:r>
    </w:p>
    <w:p w:rsidR="0091422C" w:rsidRPr="00076ADD" w:rsidRDefault="00076ADD" w:rsidP="00076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b/>
          <w:sz w:val="28"/>
          <w:szCs w:val="28"/>
        </w:rPr>
        <w:t>подвергайте свою жизнь опасности.</w:t>
      </w:r>
    </w:p>
    <w:sectPr w:rsidR="0091422C" w:rsidRPr="00076ADD" w:rsidSect="00D363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02"/>
    <w:rsid w:val="00043C5B"/>
    <w:rsid w:val="00076ADD"/>
    <w:rsid w:val="0014512F"/>
    <w:rsid w:val="00293F23"/>
    <w:rsid w:val="002E4DD5"/>
    <w:rsid w:val="006400BE"/>
    <w:rsid w:val="00693209"/>
    <w:rsid w:val="0091422C"/>
    <w:rsid w:val="00C57202"/>
    <w:rsid w:val="00D3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D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D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D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D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Юлия Александровна</dc:creator>
  <cp:lastModifiedBy>Бузмакова Лариса Федеровна</cp:lastModifiedBy>
  <cp:revision>4</cp:revision>
  <dcterms:created xsi:type="dcterms:W3CDTF">2022-03-16T06:30:00Z</dcterms:created>
  <dcterms:modified xsi:type="dcterms:W3CDTF">2022-03-16T06:31:00Z</dcterms:modified>
</cp:coreProperties>
</file>