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3" w:rsidRPr="00AF54B5" w:rsidRDefault="00972493" w:rsidP="0097249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72493" w:rsidRPr="00AF54B5" w:rsidRDefault="00972493" w:rsidP="00972493">
      <w:pPr>
        <w:rPr>
          <w:rFonts w:ascii="Times New Roman" w:hAnsi="Times New Roman"/>
          <w:sz w:val="24"/>
        </w:rPr>
      </w:pP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467"/>
        <w:gridCol w:w="1134"/>
        <w:gridCol w:w="4678"/>
      </w:tblGrid>
      <w:tr w:rsidR="00972493" w:rsidRPr="00AF54B5" w:rsidTr="00DD7648">
        <w:tc>
          <w:tcPr>
            <w:tcW w:w="4467" w:type="dxa"/>
          </w:tcPr>
          <w:p w:rsidR="00DD7648" w:rsidRPr="00AF54B5" w:rsidRDefault="00DD7648" w:rsidP="00A50C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72493" w:rsidRPr="00AF54B5" w:rsidRDefault="00C22642" w:rsidP="005339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A50C3E" w:rsidRPr="006425FE" w:rsidRDefault="00146ED0" w:rsidP="00A50C3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УТВЕРЖДАЮ:</w:t>
            </w:r>
          </w:p>
          <w:p w:rsidR="00A50C3E" w:rsidRPr="006425FE" w:rsidRDefault="00DD7648" w:rsidP="00A50C3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425FE">
              <w:rPr>
                <w:rFonts w:ascii="Times New Roman" w:hAnsi="Times New Roman"/>
                <w:color w:val="000000"/>
                <w:sz w:val="24"/>
                <w:szCs w:val="27"/>
              </w:rPr>
              <w:t>Начальник отдела по культуре, спорту и молодежной политике администрации Мотовилихинского района города Перми</w:t>
            </w:r>
          </w:p>
          <w:p w:rsidR="00A50C3E" w:rsidRPr="006425FE" w:rsidRDefault="00DD7648" w:rsidP="00A50C3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425F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_________________ </w:t>
            </w:r>
            <w:r w:rsidR="001868E9" w:rsidRPr="006425FE">
              <w:rPr>
                <w:rFonts w:ascii="Times New Roman" w:hAnsi="Times New Roman"/>
                <w:color w:val="000000"/>
                <w:sz w:val="24"/>
                <w:szCs w:val="27"/>
              </w:rPr>
              <w:t>Ю</w:t>
            </w:r>
            <w:r w:rsidRPr="006425F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.И. </w:t>
            </w:r>
            <w:r w:rsidR="001868E9" w:rsidRPr="006425FE">
              <w:rPr>
                <w:rFonts w:ascii="Times New Roman" w:hAnsi="Times New Roman"/>
                <w:color w:val="000000"/>
                <w:sz w:val="24"/>
                <w:szCs w:val="27"/>
              </w:rPr>
              <w:t>Залазаева</w:t>
            </w:r>
          </w:p>
          <w:p w:rsidR="004106DA" w:rsidRPr="006425FE" w:rsidRDefault="004106DA" w:rsidP="005339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4370" w:rsidRPr="00AF54B5" w:rsidRDefault="00494370" w:rsidP="00972493">
      <w:pPr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br w:type="textWrapping" w:clear="all"/>
      </w:r>
    </w:p>
    <w:p w:rsidR="00E651E7" w:rsidRPr="00AF54B5" w:rsidRDefault="007F7D4D" w:rsidP="00972493">
      <w:pPr>
        <w:jc w:val="center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>ПОЛОЖЕНИЕ</w:t>
      </w:r>
    </w:p>
    <w:p w:rsidR="007F7D4D" w:rsidRPr="00AF54B5" w:rsidRDefault="007F7D4D" w:rsidP="00A50C3E">
      <w:pPr>
        <w:jc w:val="center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 xml:space="preserve">о проведении </w:t>
      </w:r>
      <w:r w:rsidR="00DD7648">
        <w:rPr>
          <w:rFonts w:ascii="Times New Roman" w:hAnsi="Times New Roman"/>
          <w:b/>
          <w:bCs/>
          <w:sz w:val="24"/>
        </w:rPr>
        <w:t xml:space="preserve">интеллектуальной </w:t>
      </w:r>
      <w:r w:rsidR="001868E9">
        <w:rPr>
          <w:rFonts w:ascii="Times New Roman" w:hAnsi="Times New Roman"/>
          <w:b/>
          <w:bCs/>
          <w:sz w:val="24"/>
        </w:rPr>
        <w:t xml:space="preserve">онлайн- </w:t>
      </w:r>
      <w:r w:rsidR="00DD7648">
        <w:rPr>
          <w:rFonts w:ascii="Times New Roman" w:hAnsi="Times New Roman"/>
          <w:b/>
          <w:bCs/>
          <w:sz w:val="24"/>
        </w:rPr>
        <w:t xml:space="preserve">игры </w:t>
      </w:r>
      <w:r w:rsidR="00146ED0">
        <w:rPr>
          <w:rFonts w:ascii="Times New Roman" w:hAnsi="Times New Roman"/>
          <w:b/>
          <w:bCs/>
          <w:sz w:val="24"/>
        </w:rPr>
        <w:t>среди учащейся молодежи «Морской бой», посвященной Дню России</w:t>
      </w:r>
    </w:p>
    <w:p w:rsidR="00972493" w:rsidRPr="00AF54B5" w:rsidRDefault="00972493" w:rsidP="00972493">
      <w:pPr>
        <w:jc w:val="center"/>
        <w:rPr>
          <w:rFonts w:ascii="Times New Roman" w:hAnsi="Times New Roman"/>
          <w:b/>
          <w:bCs/>
          <w:sz w:val="24"/>
        </w:rPr>
      </w:pPr>
    </w:p>
    <w:p w:rsidR="007F7D4D" w:rsidRPr="00AF54B5" w:rsidRDefault="007F7D4D" w:rsidP="007F7D4D">
      <w:pPr>
        <w:jc w:val="both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>1. Общие положения</w:t>
      </w:r>
    </w:p>
    <w:p w:rsidR="00093D0C" w:rsidRPr="00093D0C" w:rsidRDefault="007F7D4D" w:rsidP="00093D0C">
      <w:p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 xml:space="preserve">1.1. </w:t>
      </w:r>
      <w:r w:rsidR="00093D0C" w:rsidRPr="00093D0C">
        <w:rPr>
          <w:rFonts w:ascii="Times New Roman" w:hAnsi="Times New Roman"/>
          <w:sz w:val="24"/>
        </w:rPr>
        <w:t xml:space="preserve">Общее руководство организацией и проведением мероприятия осуществляется </w:t>
      </w:r>
      <w:r w:rsidR="001868E9">
        <w:rPr>
          <w:rFonts w:ascii="Times New Roman" w:hAnsi="Times New Roman"/>
          <w:sz w:val="24"/>
        </w:rPr>
        <w:t xml:space="preserve">отделом по культуре, спорту и молодежной политике </w:t>
      </w:r>
      <w:r w:rsidR="00DD7648">
        <w:rPr>
          <w:rFonts w:ascii="Times New Roman" w:hAnsi="Times New Roman"/>
          <w:sz w:val="24"/>
        </w:rPr>
        <w:t xml:space="preserve"> администрации Мотовилихинского района города Перми</w:t>
      </w:r>
      <w:r w:rsidR="00AE7D3F">
        <w:rPr>
          <w:rFonts w:ascii="Times New Roman" w:hAnsi="Times New Roman"/>
          <w:sz w:val="24"/>
        </w:rPr>
        <w:t xml:space="preserve"> (далее –</w:t>
      </w:r>
      <w:r w:rsidR="001868E9">
        <w:rPr>
          <w:rFonts w:ascii="Times New Roman" w:hAnsi="Times New Roman"/>
          <w:sz w:val="24"/>
        </w:rPr>
        <w:t xml:space="preserve"> Организатор</w:t>
      </w:r>
      <w:r w:rsidR="00AE7D3F">
        <w:rPr>
          <w:rFonts w:ascii="Times New Roman" w:hAnsi="Times New Roman"/>
          <w:sz w:val="24"/>
        </w:rPr>
        <w:t>)</w:t>
      </w:r>
    </w:p>
    <w:p w:rsidR="00972493" w:rsidRPr="003F5623" w:rsidRDefault="007F7D4D" w:rsidP="00093D0C">
      <w:p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 xml:space="preserve">1.2. </w:t>
      </w:r>
      <w:r w:rsidR="003F5623">
        <w:rPr>
          <w:rFonts w:ascii="Times New Roman" w:hAnsi="Times New Roman"/>
          <w:sz w:val="24"/>
        </w:rPr>
        <w:t>Время и место проведения:</w:t>
      </w:r>
    </w:p>
    <w:p w:rsidR="00146ED0" w:rsidRDefault="003F5623" w:rsidP="007F7D4D">
      <w:pPr>
        <w:jc w:val="both"/>
        <w:rPr>
          <w:rFonts w:ascii="Times New Roman" w:hAnsi="Times New Roman"/>
          <w:b/>
          <w:sz w:val="24"/>
        </w:rPr>
      </w:pPr>
      <w:r w:rsidRPr="003F5623">
        <w:rPr>
          <w:rFonts w:ascii="Times New Roman" w:hAnsi="Times New Roman"/>
          <w:b/>
          <w:sz w:val="24"/>
        </w:rPr>
        <w:t>Время</w:t>
      </w:r>
      <w:r>
        <w:rPr>
          <w:rFonts w:ascii="Times New Roman" w:hAnsi="Times New Roman"/>
          <w:sz w:val="24"/>
        </w:rPr>
        <w:t xml:space="preserve">: </w:t>
      </w:r>
      <w:r w:rsidR="00146ED0">
        <w:rPr>
          <w:rFonts w:ascii="Times New Roman" w:hAnsi="Times New Roman"/>
          <w:b/>
          <w:sz w:val="24"/>
        </w:rPr>
        <w:t>11 июня 2020 14.00</w:t>
      </w:r>
    </w:p>
    <w:p w:rsidR="007F7D4D" w:rsidRPr="006425FE" w:rsidRDefault="001868E9" w:rsidP="007F7D4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Программа: </w:t>
      </w:r>
      <w:r>
        <w:rPr>
          <w:rFonts w:ascii="Times New Roman" w:hAnsi="Times New Roman"/>
          <w:b/>
          <w:sz w:val="24"/>
          <w:lang w:val="en-US"/>
        </w:rPr>
        <w:t>SKYPE</w:t>
      </w:r>
    </w:p>
    <w:p w:rsidR="007F7D4D" w:rsidRPr="00AF54B5" w:rsidRDefault="007F7D4D" w:rsidP="00CB7209">
      <w:pPr>
        <w:jc w:val="center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>2. Цели и задачи</w:t>
      </w:r>
    </w:p>
    <w:p w:rsidR="00A50C3E" w:rsidRPr="00AF54B5" w:rsidRDefault="00A50C3E" w:rsidP="00A50C3E">
      <w:p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 xml:space="preserve">2.1. Цель </w:t>
      </w:r>
      <w:r>
        <w:rPr>
          <w:rFonts w:ascii="Times New Roman" w:hAnsi="Times New Roman"/>
          <w:sz w:val="24"/>
        </w:rPr>
        <w:t>интеллектуальной игры</w:t>
      </w:r>
      <w:r w:rsidRPr="00AF54B5">
        <w:rPr>
          <w:rFonts w:ascii="Times New Roman" w:hAnsi="Times New Roman"/>
          <w:sz w:val="24"/>
        </w:rPr>
        <w:t xml:space="preserve"> - развитие интеллектуально-творческих способностей </w:t>
      </w:r>
      <w:r w:rsidR="00146ED0">
        <w:rPr>
          <w:rFonts w:ascii="Times New Roman" w:hAnsi="Times New Roman"/>
          <w:sz w:val="24"/>
        </w:rPr>
        <w:t>учащейся</w:t>
      </w:r>
      <w:r w:rsidR="00DD7648">
        <w:rPr>
          <w:rFonts w:ascii="Times New Roman" w:hAnsi="Times New Roman"/>
          <w:sz w:val="24"/>
        </w:rPr>
        <w:t xml:space="preserve"> </w:t>
      </w:r>
      <w:r w:rsidRPr="00AF54B5">
        <w:rPr>
          <w:rFonts w:ascii="Times New Roman" w:hAnsi="Times New Roman"/>
          <w:sz w:val="24"/>
        </w:rPr>
        <w:t>молодежи;</w:t>
      </w:r>
    </w:p>
    <w:p w:rsidR="00A50C3E" w:rsidRPr="00AF54B5" w:rsidRDefault="00892FDC" w:rsidP="00A50C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Задачи Игры</w:t>
      </w:r>
      <w:r w:rsidR="00A50C3E" w:rsidRPr="00AF54B5">
        <w:rPr>
          <w:rFonts w:ascii="Times New Roman" w:hAnsi="Times New Roman"/>
          <w:sz w:val="24"/>
        </w:rPr>
        <w:t xml:space="preserve">: </w:t>
      </w:r>
    </w:p>
    <w:p w:rsidR="00A50C3E" w:rsidRPr="00AF54B5" w:rsidRDefault="00A50C3E" w:rsidP="00A50C3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>Стимулирование интереса молодежи к дальнейшему самообразованию и самосовершенствованию;</w:t>
      </w:r>
    </w:p>
    <w:p w:rsidR="00A50C3E" w:rsidRPr="00AF54B5" w:rsidRDefault="00A50C3E" w:rsidP="00A50C3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>Популяризация знаний через игровую деятельность;</w:t>
      </w:r>
    </w:p>
    <w:p w:rsidR="00A50C3E" w:rsidRPr="00AF54B5" w:rsidRDefault="00A50C3E" w:rsidP="00A50C3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>Организация новых форм досуга молодежи;</w:t>
      </w:r>
    </w:p>
    <w:p w:rsidR="00A50C3E" w:rsidRDefault="00A50C3E" w:rsidP="00A50C3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 xml:space="preserve">Формирование корпоративного духа молодежных объединений </w:t>
      </w:r>
      <w:r w:rsidR="00146ED0">
        <w:rPr>
          <w:rFonts w:ascii="Times New Roman" w:hAnsi="Times New Roman"/>
          <w:sz w:val="24"/>
        </w:rPr>
        <w:t xml:space="preserve"> </w:t>
      </w:r>
    </w:p>
    <w:p w:rsidR="00146ED0" w:rsidRPr="00AF54B5" w:rsidRDefault="00146ED0" w:rsidP="00A50C3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знаний по истории России и Конституции</w:t>
      </w:r>
    </w:p>
    <w:p w:rsidR="00A50C3E" w:rsidRPr="00AF54B5" w:rsidRDefault="00A50C3E" w:rsidP="007F7D4D">
      <w:pPr>
        <w:jc w:val="both"/>
        <w:rPr>
          <w:rFonts w:ascii="Times New Roman" w:hAnsi="Times New Roman"/>
          <w:sz w:val="24"/>
        </w:rPr>
      </w:pPr>
    </w:p>
    <w:p w:rsidR="007F7D4D" w:rsidRPr="00AF54B5" w:rsidRDefault="003F5623" w:rsidP="003F562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7F7D4D" w:rsidRPr="00AF54B5">
        <w:rPr>
          <w:rFonts w:ascii="Times New Roman" w:hAnsi="Times New Roman"/>
          <w:b/>
          <w:bCs/>
          <w:sz w:val="24"/>
        </w:rPr>
        <w:t>. Условия участия</w:t>
      </w:r>
    </w:p>
    <w:p w:rsidR="007F7D4D" w:rsidRPr="001868E9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92FDC">
        <w:rPr>
          <w:rFonts w:ascii="Times New Roman" w:hAnsi="Times New Roman"/>
          <w:sz w:val="24"/>
        </w:rPr>
        <w:t xml:space="preserve">.1. Участниками игры </w:t>
      </w:r>
      <w:r w:rsidR="007F7D4D" w:rsidRPr="00AF54B5">
        <w:rPr>
          <w:rFonts w:ascii="Times New Roman" w:hAnsi="Times New Roman"/>
          <w:sz w:val="24"/>
        </w:rPr>
        <w:t xml:space="preserve">являются молодежные команды </w:t>
      </w:r>
      <w:r w:rsidR="00146ED0">
        <w:rPr>
          <w:rFonts w:ascii="Times New Roman" w:hAnsi="Times New Roman"/>
          <w:sz w:val="24"/>
        </w:rPr>
        <w:t>8-11 класс образовательных учреждений Мотовилихинского района</w:t>
      </w:r>
      <w:r>
        <w:rPr>
          <w:rFonts w:ascii="Times New Roman" w:hAnsi="Times New Roman"/>
          <w:sz w:val="24"/>
        </w:rPr>
        <w:t xml:space="preserve">, к участию допускаются команды от </w:t>
      </w:r>
      <w:r w:rsidR="00146ED0">
        <w:rPr>
          <w:rFonts w:ascii="Times New Roman" w:hAnsi="Times New Roman"/>
          <w:sz w:val="24"/>
        </w:rPr>
        <w:t>школ 3</w:t>
      </w:r>
      <w:r>
        <w:rPr>
          <w:rFonts w:ascii="Times New Roman" w:hAnsi="Times New Roman"/>
          <w:sz w:val="24"/>
        </w:rPr>
        <w:t xml:space="preserve"> до 6 человек</w:t>
      </w:r>
    </w:p>
    <w:p w:rsidR="007F7D4D" w:rsidRPr="00AF54B5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="007F7D4D" w:rsidRPr="00AF54B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каждой команде определяется связной</w:t>
      </w:r>
      <w:r w:rsidR="00146ED0">
        <w:rPr>
          <w:rFonts w:ascii="Times New Roman" w:hAnsi="Times New Roman"/>
          <w:sz w:val="24"/>
        </w:rPr>
        <w:t>, ответственный за связь с организаторами во время игры</w:t>
      </w:r>
      <w:r w:rsidR="007F7D4D" w:rsidRPr="00AF54B5">
        <w:rPr>
          <w:rFonts w:ascii="Times New Roman" w:hAnsi="Times New Roman"/>
          <w:sz w:val="24"/>
        </w:rPr>
        <w:t>;</w:t>
      </w:r>
    </w:p>
    <w:p w:rsidR="007F7D4D" w:rsidRPr="001868E9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F7D4D" w:rsidRPr="00AF54B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7F7D4D" w:rsidRPr="00AF54B5">
        <w:rPr>
          <w:rFonts w:ascii="Times New Roman" w:hAnsi="Times New Roman"/>
          <w:sz w:val="24"/>
        </w:rPr>
        <w:t xml:space="preserve">. Команды </w:t>
      </w:r>
      <w:r>
        <w:rPr>
          <w:rFonts w:ascii="Times New Roman" w:hAnsi="Times New Roman"/>
          <w:sz w:val="24"/>
        </w:rPr>
        <w:t>направляют</w:t>
      </w:r>
      <w:r w:rsidR="007F7D4D" w:rsidRPr="00AF54B5">
        <w:rPr>
          <w:rFonts w:ascii="Times New Roman" w:hAnsi="Times New Roman"/>
          <w:sz w:val="24"/>
        </w:rPr>
        <w:t xml:space="preserve"> заявки по форме (</w:t>
      </w:r>
      <w:r w:rsidR="008F490E" w:rsidRPr="00AF54B5">
        <w:rPr>
          <w:rFonts w:ascii="Times New Roman" w:hAnsi="Times New Roman"/>
          <w:sz w:val="24"/>
        </w:rPr>
        <w:t>П</w:t>
      </w:r>
      <w:r w:rsidR="007F7D4D" w:rsidRPr="00AF54B5">
        <w:rPr>
          <w:rFonts w:ascii="Times New Roman" w:hAnsi="Times New Roman"/>
          <w:sz w:val="24"/>
        </w:rPr>
        <w:t>риложение</w:t>
      </w:r>
      <w:r w:rsidR="008F490E" w:rsidRPr="00AF54B5">
        <w:rPr>
          <w:rFonts w:ascii="Times New Roman" w:hAnsi="Times New Roman"/>
          <w:sz w:val="24"/>
        </w:rPr>
        <w:t xml:space="preserve"> 1</w:t>
      </w:r>
      <w:r w:rsidR="007F7D4D" w:rsidRPr="00AF54B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Организатору через </w:t>
      </w:r>
      <w:r w:rsidRPr="005F1BC8">
        <w:rPr>
          <w:rFonts w:ascii="Times New Roman" w:hAnsi="Times New Roman"/>
          <w:sz w:val="24"/>
          <w:shd w:val="clear" w:color="auto" w:fill="FFFFFF" w:themeFill="background1"/>
        </w:rPr>
        <w:t xml:space="preserve">использование гугл-формы: </w:t>
      </w:r>
      <w:hyperlink r:id="rId13" w:history="1">
        <w:r w:rsidR="005F1BC8" w:rsidRPr="00C2088A">
          <w:rPr>
            <w:rStyle w:val="ad"/>
            <w:rFonts w:ascii="Times New Roman" w:hAnsi="Times New Roman"/>
            <w:sz w:val="24"/>
          </w:rPr>
          <w:t>https://docs.google.com/forms/d/1w6MRYp8cqkw1_WWfkvECZ9-dEixAA0xoIbvDOl0-nPk/edit</w:t>
        </w:r>
      </w:hyperlink>
      <w:r w:rsidR="005F1BC8" w:rsidRPr="005F1B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1</w:t>
      </w:r>
      <w:r w:rsidR="0019603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.00 </w:t>
      </w:r>
      <w:r w:rsidR="0019603D">
        <w:rPr>
          <w:rFonts w:ascii="Times New Roman" w:hAnsi="Times New Roman"/>
          <w:sz w:val="24"/>
        </w:rPr>
        <w:t>07</w:t>
      </w:r>
      <w:r w:rsidR="00146ED0">
        <w:rPr>
          <w:rFonts w:ascii="Times New Roman" w:hAnsi="Times New Roman"/>
          <w:sz w:val="24"/>
        </w:rPr>
        <w:t>.06</w:t>
      </w:r>
      <w:r>
        <w:rPr>
          <w:rFonts w:ascii="Times New Roman" w:hAnsi="Times New Roman"/>
          <w:sz w:val="24"/>
        </w:rPr>
        <w:t>.2020.</w:t>
      </w:r>
      <w:r w:rsidR="0019603D">
        <w:rPr>
          <w:rFonts w:ascii="Times New Roman" w:hAnsi="Times New Roman"/>
          <w:sz w:val="24"/>
        </w:rPr>
        <w:t xml:space="preserve">  Оформленные вопросы по игре (Приложение 2) направляются на электронную почту </w:t>
      </w:r>
      <w:r w:rsidR="0002518F" w:rsidRPr="0002518F">
        <w:rPr>
          <w:rFonts w:ascii="Times New Roman" w:hAnsi="Times New Roman"/>
          <w:sz w:val="24"/>
        </w:rPr>
        <w:t xml:space="preserve"> </w:t>
      </w:r>
      <w:hyperlink r:id="rId14" w:history="1">
        <w:r w:rsidR="0002518F" w:rsidRPr="00C2088A">
          <w:rPr>
            <w:rStyle w:val="ad"/>
            <w:rFonts w:ascii="Times New Roman" w:hAnsi="Times New Roman"/>
            <w:sz w:val="24"/>
            <w:lang w:val="en-US"/>
          </w:rPr>
          <w:t>oksmp</w:t>
        </w:r>
        <w:r w:rsidR="0002518F" w:rsidRPr="0002518F">
          <w:rPr>
            <w:rStyle w:val="ad"/>
            <w:rFonts w:ascii="Times New Roman" w:hAnsi="Times New Roman"/>
            <w:sz w:val="24"/>
          </w:rPr>
          <w:t>_</w:t>
        </w:r>
        <w:r w:rsidR="0002518F" w:rsidRPr="00C2088A">
          <w:rPr>
            <w:rStyle w:val="ad"/>
            <w:rFonts w:ascii="Times New Roman" w:hAnsi="Times New Roman"/>
            <w:sz w:val="24"/>
            <w:lang w:val="en-US"/>
          </w:rPr>
          <w:t>moto</w:t>
        </w:r>
        <w:r w:rsidR="0002518F" w:rsidRPr="0002518F">
          <w:rPr>
            <w:rStyle w:val="ad"/>
            <w:rFonts w:ascii="Times New Roman" w:hAnsi="Times New Roman"/>
            <w:sz w:val="24"/>
          </w:rPr>
          <w:t>@</w:t>
        </w:r>
        <w:r w:rsidR="0002518F" w:rsidRPr="00C2088A">
          <w:rPr>
            <w:rStyle w:val="ad"/>
            <w:rFonts w:ascii="Times New Roman" w:hAnsi="Times New Roman"/>
            <w:sz w:val="24"/>
            <w:lang w:val="en-US"/>
          </w:rPr>
          <w:t>mail</w:t>
        </w:r>
        <w:r w:rsidR="0002518F" w:rsidRPr="0002518F">
          <w:rPr>
            <w:rStyle w:val="ad"/>
            <w:rFonts w:ascii="Times New Roman" w:hAnsi="Times New Roman"/>
            <w:sz w:val="24"/>
          </w:rPr>
          <w:t>.</w:t>
        </w:r>
        <w:r w:rsidR="0002518F" w:rsidRPr="00C2088A">
          <w:rPr>
            <w:rStyle w:val="ad"/>
            <w:rFonts w:ascii="Times New Roman" w:hAnsi="Times New Roman"/>
            <w:sz w:val="24"/>
            <w:lang w:val="en-US"/>
          </w:rPr>
          <w:t>ru</w:t>
        </w:r>
      </w:hyperlink>
      <w:r w:rsidR="0002518F" w:rsidRPr="0002518F">
        <w:rPr>
          <w:rFonts w:ascii="Times New Roman" w:hAnsi="Times New Roman"/>
          <w:sz w:val="24"/>
        </w:rPr>
        <w:t xml:space="preserve"> </w:t>
      </w:r>
      <w:r w:rsidR="0019603D">
        <w:rPr>
          <w:rFonts w:ascii="Times New Roman" w:hAnsi="Times New Roman"/>
          <w:sz w:val="24"/>
        </w:rPr>
        <w:t>в срок до 18.00 09.06.2020.</w:t>
      </w:r>
    </w:p>
    <w:p w:rsidR="007F7D4D" w:rsidRPr="00AF54B5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</w:t>
      </w:r>
      <w:r w:rsidR="007F7D4D" w:rsidRPr="00AF54B5">
        <w:rPr>
          <w:rFonts w:ascii="Times New Roman" w:hAnsi="Times New Roman"/>
          <w:sz w:val="24"/>
        </w:rPr>
        <w:t xml:space="preserve">. Направление заявки является подтверждением команды своего согласия с положением о проведении </w:t>
      </w:r>
      <w:r w:rsidR="00C038FA">
        <w:rPr>
          <w:rFonts w:ascii="Times New Roman" w:hAnsi="Times New Roman"/>
          <w:sz w:val="24"/>
        </w:rPr>
        <w:t>игры</w:t>
      </w:r>
      <w:r w:rsidR="0019603D">
        <w:rPr>
          <w:rFonts w:ascii="Times New Roman" w:hAnsi="Times New Roman"/>
          <w:sz w:val="24"/>
        </w:rPr>
        <w:t>.</w:t>
      </w:r>
    </w:p>
    <w:p w:rsidR="003F5623" w:rsidRPr="001868E9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3.5</w:t>
      </w:r>
      <w:r w:rsidR="003F5623">
        <w:rPr>
          <w:rFonts w:ascii="Times New Roman" w:hAnsi="Times New Roman"/>
          <w:bCs/>
          <w:sz w:val="24"/>
        </w:rPr>
        <w:t xml:space="preserve">. Для оценки </w:t>
      </w:r>
      <w:r w:rsidR="00A8689E">
        <w:rPr>
          <w:rFonts w:ascii="Times New Roman" w:hAnsi="Times New Roman"/>
          <w:bCs/>
          <w:sz w:val="24"/>
        </w:rPr>
        <w:t xml:space="preserve">проведения </w:t>
      </w:r>
      <w:r w:rsidR="00C038FA">
        <w:rPr>
          <w:rFonts w:ascii="Times New Roman" w:hAnsi="Times New Roman"/>
          <w:bCs/>
          <w:sz w:val="24"/>
        </w:rPr>
        <w:t>игры</w:t>
      </w:r>
      <w:r w:rsidR="00A8689E">
        <w:rPr>
          <w:rFonts w:ascii="Times New Roman" w:hAnsi="Times New Roman"/>
          <w:bCs/>
          <w:sz w:val="24"/>
        </w:rPr>
        <w:t xml:space="preserve"> формируется судейская коллегия в составе </w:t>
      </w:r>
      <w:r w:rsidR="0019603D">
        <w:rPr>
          <w:rFonts w:ascii="Times New Roman" w:hAnsi="Times New Roman"/>
          <w:bCs/>
          <w:sz w:val="24"/>
        </w:rPr>
        <w:t>2</w:t>
      </w:r>
      <w:r w:rsidR="00A8689E">
        <w:rPr>
          <w:rFonts w:ascii="Times New Roman" w:hAnsi="Times New Roman"/>
          <w:bCs/>
          <w:sz w:val="24"/>
        </w:rPr>
        <w:t xml:space="preserve"> человек, которая утверждается организаторами.</w:t>
      </w:r>
    </w:p>
    <w:p w:rsidR="00C038FA" w:rsidRDefault="001868E9" w:rsidP="007F7D4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</w:t>
      </w:r>
      <w:r w:rsidR="00C038F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6</w:t>
      </w:r>
      <w:r w:rsidR="00C038FA">
        <w:rPr>
          <w:rFonts w:ascii="Times New Roman" w:hAnsi="Times New Roman"/>
          <w:bCs/>
          <w:sz w:val="24"/>
        </w:rPr>
        <w:t xml:space="preserve">. </w:t>
      </w:r>
      <w:r w:rsidR="0019603D">
        <w:rPr>
          <w:rFonts w:ascii="Times New Roman" w:hAnsi="Times New Roman"/>
          <w:bCs/>
          <w:sz w:val="24"/>
        </w:rPr>
        <w:t>Количество команд участниц – 4, далее заявки не принимаются</w:t>
      </w:r>
    </w:p>
    <w:p w:rsidR="0019603D" w:rsidRDefault="0019603D" w:rsidP="0019603D">
      <w:pPr>
        <w:jc w:val="center"/>
        <w:rPr>
          <w:rFonts w:ascii="Times New Roman" w:hAnsi="Times New Roman"/>
          <w:b/>
          <w:bCs/>
          <w:sz w:val="24"/>
        </w:rPr>
      </w:pPr>
      <w:r w:rsidRPr="0019603D">
        <w:rPr>
          <w:rFonts w:ascii="Times New Roman" w:hAnsi="Times New Roman"/>
          <w:b/>
          <w:bCs/>
          <w:sz w:val="24"/>
        </w:rPr>
        <w:t xml:space="preserve">4. Правила </w:t>
      </w:r>
      <w:r>
        <w:rPr>
          <w:rFonts w:ascii="Times New Roman" w:hAnsi="Times New Roman"/>
          <w:b/>
          <w:bCs/>
          <w:sz w:val="24"/>
        </w:rPr>
        <w:t xml:space="preserve">и порядок проведения </w:t>
      </w:r>
      <w:r w:rsidRPr="0019603D">
        <w:rPr>
          <w:rFonts w:ascii="Times New Roman" w:hAnsi="Times New Roman"/>
          <w:b/>
          <w:bCs/>
          <w:sz w:val="24"/>
        </w:rPr>
        <w:t>игры</w:t>
      </w:r>
    </w:p>
    <w:p w:rsidR="0019603D" w:rsidRDefault="0019603D" w:rsidP="0019603D">
      <w:pPr>
        <w:jc w:val="both"/>
        <w:rPr>
          <w:rFonts w:ascii="Times New Roman" w:hAnsi="Times New Roman"/>
          <w:bCs/>
          <w:sz w:val="24"/>
        </w:rPr>
      </w:pPr>
      <w:r w:rsidRPr="0019603D">
        <w:rPr>
          <w:rFonts w:ascii="Times New Roman" w:hAnsi="Times New Roman"/>
          <w:bCs/>
          <w:sz w:val="24"/>
        </w:rPr>
        <w:t xml:space="preserve">4.1. Игра </w:t>
      </w:r>
      <w:r>
        <w:rPr>
          <w:rFonts w:ascii="Times New Roman" w:hAnsi="Times New Roman"/>
          <w:bCs/>
          <w:sz w:val="24"/>
        </w:rPr>
        <w:t xml:space="preserve">проводится по традиционным правилам игры «Морской бой», для этого каждая команда готовит игровое поле 6*6 (приложение 2) с расположенными на нем 4 </w:t>
      </w:r>
      <w:r>
        <w:rPr>
          <w:rFonts w:ascii="Times New Roman" w:hAnsi="Times New Roman"/>
          <w:bCs/>
          <w:sz w:val="24"/>
        </w:rPr>
        <w:lastRenderedPageBreak/>
        <w:t>«однопалубными» и тремя «Двухпалубными» кораблями. В каждой «клетке» с кораблем команда готовит свой вопрос сопернику на темы:</w:t>
      </w:r>
    </w:p>
    <w:p w:rsidR="0019603D" w:rsidRDefault="0019603D" w:rsidP="0019603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Истори</w:t>
      </w:r>
      <w:r w:rsidR="001C715E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России</w:t>
      </w:r>
      <w:r w:rsidR="001C715E">
        <w:rPr>
          <w:rFonts w:ascii="Times New Roman" w:hAnsi="Times New Roman"/>
          <w:bCs/>
          <w:sz w:val="24"/>
        </w:rPr>
        <w:t xml:space="preserve"> (3 вопроса)</w:t>
      </w:r>
      <w:r>
        <w:rPr>
          <w:rFonts w:ascii="Times New Roman" w:hAnsi="Times New Roman"/>
          <w:bCs/>
          <w:sz w:val="24"/>
        </w:rPr>
        <w:t>;</w:t>
      </w:r>
    </w:p>
    <w:p w:rsidR="0019603D" w:rsidRDefault="0019603D" w:rsidP="0019603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Конституция РФ</w:t>
      </w:r>
      <w:r w:rsidR="001C715E">
        <w:rPr>
          <w:rFonts w:ascii="Times New Roman" w:hAnsi="Times New Roman"/>
          <w:bCs/>
          <w:sz w:val="24"/>
        </w:rPr>
        <w:t xml:space="preserve"> (4 вопроса)</w:t>
      </w:r>
      <w:r>
        <w:rPr>
          <w:rFonts w:ascii="Times New Roman" w:hAnsi="Times New Roman"/>
          <w:bCs/>
          <w:sz w:val="24"/>
        </w:rPr>
        <w:t>;</w:t>
      </w:r>
    </w:p>
    <w:p w:rsidR="0019603D" w:rsidRDefault="0019603D" w:rsidP="0019603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1C715E">
        <w:rPr>
          <w:rFonts w:ascii="Times New Roman" w:hAnsi="Times New Roman"/>
          <w:bCs/>
          <w:sz w:val="24"/>
        </w:rPr>
        <w:t>География РФ (3 вопроса).</w:t>
      </w:r>
    </w:p>
    <w:p w:rsidR="001C715E" w:rsidRDefault="001C715E" w:rsidP="0019603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Игровое поле с вопросами заранее направляется организаторам (приложение 2) в установленные сроки.</w:t>
      </w:r>
    </w:p>
    <w:p w:rsidR="001C715E" w:rsidRDefault="001C715E" w:rsidP="0012123F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Каждая команда по очереди делает «выстрел». Право определения команды, которая стреляет первой, остается за организатором. Попадание в «пустое поле» дает 0 баллов и передает право хода следующей команде</w:t>
      </w:r>
      <w:r w:rsidR="0012123F">
        <w:rPr>
          <w:rFonts w:ascii="Times New Roman" w:hAnsi="Times New Roman"/>
          <w:bCs/>
          <w:sz w:val="24"/>
        </w:rPr>
        <w:t>. Попадание в поле с кораблем дает команде право ответить на вопрос от другой команды – за правильный ответ при попадании в 2-палубный корабль команда получает 2 балла, за попадание в 1-палубный - 1 балл, за неправильный – 0 баллов. На обсуждение вопроса команде даётся 40 секунд. При правильном попадании и ответе команда стреляет повторно. Если ответ дан неверный, ход переходит следующей команде. Побеждает команда, набравшая наибольшее количество баллов.</w:t>
      </w:r>
    </w:p>
    <w:p w:rsidR="001868E9" w:rsidRPr="0012123F" w:rsidRDefault="0012123F" w:rsidP="007F7D4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4.2. </w:t>
      </w:r>
      <w:r w:rsidR="00AE7D3F">
        <w:rPr>
          <w:rFonts w:ascii="Times New Roman" w:hAnsi="Times New Roman"/>
          <w:sz w:val="24"/>
        </w:rPr>
        <w:t>Интеллектуальная игра</w:t>
      </w:r>
      <w:r w:rsidR="007F7D4D" w:rsidRPr="00AF54B5">
        <w:rPr>
          <w:rFonts w:ascii="Times New Roman" w:hAnsi="Times New Roman"/>
          <w:sz w:val="24"/>
        </w:rPr>
        <w:t xml:space="preserve"> </w:t>
      </w:r>
      <w:r w:rsidR="001868E9">
        <w:rPr>
          <w:rFonts w:ascii="Times New Roman" w:hAnsi="Times New Roman"/>
          <w:sz w:val="24"/>
        </w:rPr>
        <w:t xml:space="preserve">проводится в программе </w:t>
      </w:r>
      <w:r w:rsidR="001868E9">
        <w:rPr>
          <w:rFonts w:ascii="Times New Roman" w:hAnsi="Times New Roman"/>
          <w:sz w:val="24"/>
          <w:lang w:val="en-US"/>
        </w:rPr>
        <w:t>SKYPE</w:t>
      </w:r>
      <w:r>
        <w:rPr>
          <w:rFonts w:ascii="Times New Roman" w:hAnsi="Times New Roman"/>
          <w:sz w:val="24"/>
        </w:rPr>
        <w:t xml:space="preserve">. </w:t>
      </w:r>
      <w:r w:rsidR="001868E9">
        <w:rPr>
          <w:rFonts w:ascii="Times New Roman" w:hAnsi="Times New Roman"/>
          <w:sz w:val="24"/>
        </w:rPr>
        <w:t xml:space="preserve"> </w:t>
      </w:r>
    </w:p>
    <w:p w:rsidR="007F7D4D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Организатор обеспечивает видеотрансляцию заданий, модерирование игры ведущим</w:t>
      </w:r>
    </w:p>
    <w:p w:rsidR="001868E9" w:rsidRPr="001868E9" w:rsidRDefault="001868E9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 Участник обеспечивает качественное Интернет-соединение для участия в игре, подключение всех </w:t>
      </w:r>
      <w:r w:rsidR="007F522E">
        <w:rPr>
          <w:rFonts w:ascii="Times New Roman" w:hAnsi="Times New Roman"/>
          <w:sz w:val="24"/>
        </w:rPr>
        <w:t>участников команды</w:t>
      </w:r>
      <w:r w:rsidR="00B546B7">
        <w:rPr>
          <w:rFonts w:ascii="Times New Roman" w:hAnsi="Times New Roman"/>
          <w:sz w:val="24"/>
        </w:rPr>
        <w:t>, взаимодействие участников внутри команды</w:t>
      </w:r>
      <w:r w:rsidR="0012123F">
        <w:rPr>
          <w:rFonts w:ascii="Times New Roman" w:hAnsi="Times New Roman"/>
          <w:sz w:val="24"/>
        </w:rPr>
        <w:t xml:space="preserve">. В игре можно задавать вопросы в чате, «стреляет» только связной, ответы принимаются только от связного. Участникам рекомендуется создать чат или параллельное видеосоединение для общения внутри команды. </w:t>
      </w:r>
    </w:p>
    <w:p w:rsidR="00E44739" w:rsidRDefault="00B546B7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 </w:t>
      </w:r>
      <w:r w:rsidR="00E44739">
        <w:rPr>
          <w:rFonts w:ascii="Times New Roman" w:hAnsi="Times New Roman"/>
          <w:sz w:val="24"/>
        </w:rPr>
        <w:t xml:space="preserve"> </w:t>
      </w:r>
      <w:r w:rsidR="0012123F">
        <w:rPr>
          <w:rFonts w:ascii="Times New Roman" w:hAnsi="Times New Roman"/>
          <w:sz w:val="24"/>
        </w:rPr>
        <w:t>Порядок проведения</w:t>
      </w:r>
      <w:r w:rsidR="00E44739">
        <w:rPr>
          <w:rFonts w:ascii="Times New Roman" w:hAnsi="Times New Roman"/>
          <w:sz w:val="24"/>
        </w:rPr>
        <w:t>:</w:t>
      </w:r>
    </w:p>
    <w:p w:rsidR="0012123F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Игре участвуют 4 команды.</w:t>
      </w:r>
    </w:p>
    <w:p w:rsidR="0017501F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13.50 – 14.00</w:t>
      </w:r>
      <w:r w:rsidR="00B546B7">
        <w:rPr>
          <w:rFonts w:ascii="Times New Roman" w:hAnsi="Times New Roman"/>
          <w:sz w:val="24"/>
        </w:rPr>
        <w:t xml:space="preserve"> сбор участников</w:t>
      </w:r>
    </w:p>
    <w:p w:rsidR="00B546B7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B546B7">
        <w:rPr>
          <w:rFonts w:ascii="Times New Roman" w:hAnsi="Times New Roman"/>
          <w:sz w:val="24"/>
        </w:rPr>
        <w:t>.00 – 1</w:t>
      </w:r>
      <w:r>
        <w:rPr>
          <w:rFonts w:ascii="Times New Roman" w:hAnsi="Times New Roman"/>
          <w:sz w:val="24"/>
        </w:rPr>
        <w:t>4</w:t>
      </w:r>
      <w:r w:rsidR="00B546B7">
        <w:rPr>
          <w:rFonts w:ascii="Times New Roman" w:hAnsi="Times New Roman"/>
          <w:sz w:val="24"/>
        </w:rPr>
        <w:t>.10 инструктаж</w:t>
      </w:r>
    </w:p>
    <w:p w:rsidR="00B546B7" w:rsidRDefault="00B546B7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2123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.10 – </w:t>
      </w:r>
      <w:r w:rsidR="0012123F">
        <w:rPr>
          <w:rFonts w:ascii="Times New Roman" w:hAnsi="Times New Roman"/>
          <w:sz w:val="24"/>
        </w:rPr>
        <w:t xml:space="preserve">14.40 </w:t>
      </w:r>
      <w:r>
        <w:rPr>
          <w:rFonts w:ascii="Times New Roman" w:hAnsi="Times New Roman"/>
          <w:sz w:val="24"/>
        </w:rPr>
        <w:t xml:space="preserve"> </w:t>
      </w:r>
      <w:r w:rsidR="0012123F">
        <w:rPr>
          <w:rFonts w:ascii="Times New Roman" w:hAnsi="Times New Roman"/>
          <w:sz w:val="24"/>
        </w:rPr>
        <w:t xml:space="preserve">отборочная </w:t>
      </w:r>
      <w:r>
        <w:rPr>
          <w:rFonts w:ascii="Times New Roman" w:hAnsi="Times New Roman"/>
          <w:sz w:val="24"/>
        </w:rPr>
        <w:t>игра</w:t>
      </w:r>
      <w:r w:rsidR="0012123F">
        <w:rPr>
          <w:rFonts w:ascii="Times New Roman" w:hAnsi="Times New Roman"/>
          <w:sz w:val="24"/>
        </w:rPr>
        <w:t xml:space="preserve"> 1 и 2 команды</w:t>
      </w:r>
    </w:p>
    <w:p w:rsidR="0012123F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15.00 -  15.40 отборочная игра 3 и 4 команды</w:t>
      </w:r>
    </w:p>
    <w:p w:rsidR="0012123F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15.40 – 16.20 финал игры</w:t>
      </w:r>
    </w:p>
    <w:p w:rsidR="00B41F28" w:rsidRPr="00AF54B5" w:rsidRDefault="0012123F" w:rsidP="007F7D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В игре проводятся 2 отборочные игры по разным ссылкам, в отборочный тур выходят две команды со своими </w:t>
      </w:r>
      <w:r w:rsidR="0002518F">
        <w:rPr>
          <w:rFonts w:ascii="Times New Roman" w:hAnsi="Times New Roman"/>
          <w:sz w:val="24"/>
        </w:rPr>
        <w:t>«игровыми полями» с отборочных туров</w:t>
      </w:r>
    </w:p>
    <w:p w:rsidR="007F7D4D" w:rsidRDefault="00B41F28" w:rsidP="00B41F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="007F7D4D" w:rsidRPr="00AF54B5">
        <w:rPr>
          <w:rFonts w:ascii="Times New Roman" w:hAnsi="Times New Roman"/>
          <w:sz w:val="24"/>
        </w:rPr>
        <w:t xml:space="preserve">. Во время </w:t>
      </w:r>
      <w:r w:rsidR="00C038FA">
        <w:rPr>
          <w:rFonts w:ascii="Times New Roman" w:hAnsi="Times New Roman"/>
          <w:sz w:val="24"/>
        </w:rPr>
        <w:t>игры</w:t>
      </w:r>
      <w:r w:rsidR="007F7D4D" w:rsidRPr="00AF54B5">
        <w:rPr>
          <w:rFonts w:ascii="Times New Roman" w:hAnsi="Times New Roman"/>
          <w:sz w:val="24"/>
        </w:rPr>
        <w:t xml:space="preserve"> участникам </w:t>
      </w:r>
      <w:r>
        <w:rPr>
          <w:rFonts w:ascii="Times New Roman" w:hAnsi="Times New Roman"/>
          <w:sz w:val="24"/>
        </w:rPr>
        <w:t xml:space="preserve">не рекомендуется обращаться за информацией в открытые источники. </w:t>
      </w:r>
    </w:p>
    <w:p w:rsidR="00B41F28" w:rsidRPr="00AF54B5" w:rsidRDefault="00B41F28" w:rsidP="00B41F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Во время игры микрофоны участников должны быть отключены, видеотрансляция – по желанию.</w:t>
      </w:r>
    </w:p>
    <w:p w:rsidR="007F7D4D" w:rsidRPr="00AF54B5" w:rsidRDefault="00B41F28" w:rsidP="007F522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</w:t>
      </w:r>
      <w:r w:rsidR="007F7D4D" w:rsidRPr="00AF54B5">
        <w:rPr>
          <w:rFonts w:ascii="Times New Roman" w:hAnsi="Times New Roman"/>
          <w:b/>
          <w:bCs/>
          <w:sz w:val="24"/>
        </w:rPr>
        <w:t xml:space="preserve">. Порядок </w:t>
      </w:r>
      <w:r w:rsidR="00DD7648">
        <w:rPr>
          <w:rFonts w:ascii="Times New Roman" w:hAnsi="Times New Roman"/>
          <w:b/>
          <w:bCs/>
          <w:sz w:val="24"/>
        </w:rPr>
        <w:t>работы счетной комиссии</w:t>
      </w:r>
    </w:p>
    <w:p w:rsidR="007F7D4D" w:rsidRPr="00AF54B5" w:rsidRDefault="00B41F28" w:rsidP="00B41F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F7D4D" w:rsidRPr="00AF54B5">
        <w:rPr>
          <w:rFonts w:ascii="Times New Roman" w:hAnsi="Times New Roman"/>
          <w:sz w:val="24"/>
        </w:rPr>
        <w:t xml:space="preserve">.1. </w:t>
      </w:r>
      <w:r w:rsidR="00DD7648">
        <w:rPr>
          <w:rFonts w:ascii="Times New Roman" w:hAnsi="Times New Roman"/>
          <w:sz w:val="24"/>
        </w:rPr>
        <w:t>Все жалобы и апелляции подаются в течение игры, решение счетной комиссии обжалованию не подлежат</w:t>
      </w:r>
      <w:r>
        <w:rPr>
          <w:rFonts w:ascii="Times New Roman" w:hAnsi="Times New Roman"/>
          <w:sz w:val="24"/>
        </w:rPr>
        <w:t>.</w:t>
      </w:r>
    </w:p>
    <w:p w:rsidR="007F7D4D" w:rsidRDefault="00B41F28" w:rsidP="007F52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F7D4D" w:rsidRPr="00AF54B5">
        <w:rPr>
          <w:rFonts w:ascii="Times New Roman" w:hAnsi="Times New Roman"/>
          <w:sz w:val="24"/>
        </w:rPr>
        <w:t>.2. В случае некорректного поведения игроков команды ведущий имеет право наложить взыскание на команду. К командам могут применяться следующие виды взысканий: предупреждение, снятие баллов, засчитать поражение.</w:t>
      </w:r>
    </w:p>
    <w:p w:rsidR="00B41F28" w:rsidRPr="00AF54B5" w:rsidRDefault="00B41F28" w:rsidP="00B41F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За каждой командой закрепляется куратор для отслеживания технического обеспечения игры</w:t>
      </w:r>
    </w:p>
    <w:p w:rsidR="007F7D4D" w:rsidRPr="00AF54B5" w:rsidRDefault="00B41F28" w:rsidP="007F522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="007F7D4D" w:rsidRPr="00AF54B5">
        <w:rPr>
          <w:rFonts w:ascii="Times New Roman" w:hAnsi="Times New Roman"/>
          <w:b/>
          <w:bCs/>
          <w:sz w:val="24"/>
        </w:rPr>
        <w:t>. Определение</w:t>
      </w:r>
      <w:r w:rsidR="00A8689E">
        <w:rPr>
          <w:rFonts w:ascii="Times New Roman" w:hAnsi="Times New Roman"/>
          <w:b/>
          <w:bCs/>
          <w:sz w:val="24"/>
        </w:rPr>
        <w:t xml:space="preserve"> и награждение</w:t>
      </w:r>
      <w:r w:rsidR="007F7D4D" w:rsidRPr="00AF54B5">
        <w:rPr>
          <w:rFonts w:ascii="Times New Roman" w:hAnsi="Times New Roman"/>
          <w:b/>
          <w:bCs/>
          <w:sz w:val="24"/>
        </w:rPr>
        <w:t xml:space="preserve"> победителей</w:t>
      </w:r>
    </w:p>
    <w:p w:rsidR="00A8689E" w:rsidRDefault="00A8689E" w:rsidP="00B41F2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7.1. </w:t>
      </w:r>
      <w:r w:rsidRPr="00AF54B5">
        <w:rPr>
          <w:rFonts w:ascii="Times New Roman" w:hAnsi="Times New Roman"/>
          <w:sz w:val="22"/>
        </w:rPr>
        <w:t xml:space="preserve">Победителем считается команда, набравшая наибольшее количество очков </w:t>
      </w:r>
      <w:r w:rsidR="0002518F">
        <w:rPr>
          <w:rFonts w:ascii="Times New Roman" w:hAnsi="Times New Roman"/>
          <w:sz w:val="22"/>
        </w:rPr>
        <w:t>в финале</w:t>
      </w:r>
    </w:p>
    <w:p w:rsidR="007F7D4D" w:rsidRDefault="00A8689E" w:rsidP="006425F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7.2. </w:t>
      </w:r>
      <w:r w:rsidR="006425FE">
        <w:rPr>
          <w:rFonts w:ascii="Times New Roman" w:hAnsi="Times New Roman"/>
          <w:sz w:val="22"/>
        </w:rPr>
        <w:t>Все команды награждаются дипломами в электронной форме, победители награждаются сувенирной продукцией после снятия режима самоизоляции в Пермском крае.</w:t>
      </w:r>
    </w:p>
    <w:p w:rsidR="00DD7648" w:rsidRPr="00DD7648" w:rsidRDefault="00DD7648" w:rsidP="006425FE">
      <w:pPr>
        <w:tabs>
          <w:tab w:val="left" w:pos="5250"/>
        </w:tabs>
        <w:rPr>
          <w:rFonts w:ascii="Times New Roman" w:hAnsi="Times New Roman"/>
          <w:b/>
          <w:sz w:val="24"/>
        </w:rPr>
      </w:pPr>
      <w:r w:rsidRPr="00DD7648">
        <w:rPr>
          <w:rFonts w:ascii="Times New Roman" w:hAnsi="Times New Roman"/>
          <w:b/>
          <w:sz w:val="24"/>
        </w:rPr>
        <w:t>8. Финансирование</w:t>
      </w:r>
      <w:r w:rsidR="006425FE">
        <w:rPr>
          <w:rFonts w:ascii="Times New Roman" w:hAnsi="Times New Roman"/>
          <w:b/>
          <w:sz w:val="24"/>
        </w:rPr>
        <w:tab/>
      </w:r>
    </w:p>
    <w:p w:rsidR="00DD7648" w:rsidRPr="00AE7D3F" w:rsidRDefault="00DD7648" w:rsidP="006425F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8.1 </w:t>
      </w:r>
      <w:r w:rsidR="006425FE">
        <w:rPr>
          <w:rFonts w:ascii="Times New Roman" w:hAnsi="Times New Roman"/>
          <w:sz w:val="22"/>
        </w:rPr>
        <w:t>Участие в игре проходит на бесплатной основе.</w:t>
      </w:r>
    </w:p>
    <w:p w:rsidR="007F7D4D" w:rsidRPr="00AF54B5" w:rsidRDefault="00AE7D3F" w:rsidP="007F522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7F7D4D" w:rsidRPr="00AF54B5">
        <w:rPr>
          <w:rFonts w:ascii="Times New Roman" w:hAnsi="Times New Roman"/>
          <w:b/>
          <w:sz w:val="24"/>
        </w:rPr>
        <w:t>. Контактные данные</w:t>
      </w:r>
    </w:p>
    <w:p w:rsidR="00AE7D3F" w:rsidRPr="00AF54B5" w:rsidRDefault="0002518F" w:rsidP="00AE5562">
      <w:pPr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 w:val="24"/>
        </w:rPr>
      </w:pPr>
      <w:r>
        <w:rPr>
          <w:rFonts w:ascii="Times New Roman" w:hAnsi="Times New Roman"/>
          <w:sz w:val="24"/>
        </w:rPr>
        <w:t>Залазаева Юлия Игоревна</w:t>
      </w:r>
      <w:r w:rsidR="006425F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начальник</w:t>
      </w:r>
      <w:r w:rsidR="006425FE">
        <w:rPr>
          <w:rFonts w:ascii="Times New Roman" w:hAnsi="Times New Roman"/>
          <w:sz w:val="24"/>
        </w:rPr>
        <w:t xml:space="preserve"> отдела по культуре, спорту и молодежной политике администрации Мотовилихинского района г. Перми</w:t>
      </w:r>
      <w:r>
        <w:rPr>
          <w:rFonts w:ascii="Times New Roman" w:hAnsi="Times New Roman"/>
          <w:sz w:val="24"/>
        </w:rPr>
        <w:t xml:space="preserve"> </w:t>
      </w:r>
      <w:r w:rsidR="006425FE">
        <w:rPr>
          <w:rFonts w:ascii="Times New Roman" w:hAnsi="Times New Roman"/>
          <w:sz w:val="24"/>
        </w:rPr>
        <w:t xml:space="preserve">260 </w:t>
      </w:r>
      <w:r>
        <w:rPr>
          <w:rFonts w:ascii="Times New Roman" w:hAnsi="Times New Roman"/>
          <w:sz w:val="24"/>
        </w:rPr>
        <w:t xml:space="preserve"> 28</w:t>
      </w:r>
      <w:r w:rsidR="006425FE">
        <w:rPr>
          <w:rFonts w:ascii="Times New Roman" w:hAnsi="Times New Roman"/>
          <w:sz w:val="24"/>
        </w:rPr>
        <w:t xml:space="preserve"> 30,</w:t>
      </w:r>
    </w:p>
    <w:p w:rsidR="008F490E" w:rsidRPr="00AF54B5" w:rsidRDefault="008F490E">
      <w:pPr>
        <w:jc w:val="both"/>
        <w:rPr>
          <w:rFonts w:ascii="Times New Roman" w:hAnsi="Times New Roman"/>
          <w:sz w:val="24"/>
        </w:rPr>
      </w:pPr>
    </w:p>
    <w:p w:rsidR="008F490E" w:rsidRDefault="00100815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mbria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1905</wp:posOffset>
                </wp:positionV>
                <wp:extent cx="134620" cy="45085"/>
                <wp:effectExtent l="9525" t="5080" r="825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B5" w:rsidRPr="00AF54B5" w:rsidRDefault="00AF54B5" w:rsidP="00AF54B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F54B5" w:rsidRDefault="00AF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7pt;margin-top:.15pt;width:10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" strokecolor="white [3212]">
                <v:textbox>
                  <w:txbxContent>
                    <w:p w:rsidR="00AF54B5" w:rsidRPr="00AF54B5" w:rsidRDefault="00AF54B5" w:rsidP="00AF54B5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F54B5" w:rsidRDefault="00AF54B5"/>
                  </w:txbxContent>
                </v:textbox>
              </v:shape>
            </w:pict>
          </mc:Fallback>
        </mc:AlternateContent>
      </w:r>
    </w:p>
    <w:p w:rsidR="00A8689E" w:rsidRDefault="00A8689E">
      <w:pPr>
        <w:jc w:val="both"/>
        <w:rPr>
          <w:rFonts w:ascii="Times New Roman" w:hAnsi="Times New Roman"/>
          <w:sz w:val="24"/>
        </w:rPr>
      </w:pPr>
    </w:p>
    <w:p w:rsidR="00A8689E" w:rsidRDefault="00A8689E">
      <w:pPr>
        <w:jc w:val="both"/>
        <w:rPr>
          <w:rFonts w:ascii="Times New Roman" w:hAnsi="Times New Roman"/>
          <w:sz w:val="24"/>
        </w:rPr>
      </w:pPr>
    </w:p>
    <w:p w:rsidR="00A8689E" w:rsidRDefault="00A8689E">
      <w:pPr>
        <w:jc w:val="both"/>
        <w:rPr>
          <w:rFonts w:ascii="Times New Roman" w:hAnsi="Times New Roman"/>
          <w:sz w:val="24"/>
        </w:rPr>
      </w:pPr>
    </w:p>
    <w:p w:rsidR="008F490E" w:rsidRPr="00AF54B5" w:rsidRDefault="008F490E" w:rsidP="00A8689E">
      <w:pPr>
        <w:jc w:val="right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>Приложение 1</w:t>
      </w:r>
    </w:p>
    <w:p w:rsidR="008F490E" w:rsidRPr="00AF54B5" w:rsidRDefault="008F490E" w:rsidP="008F490E">
      <w:pPr>
        <w:jc w:val="both"/>
        <w:rPr>
          <w:rFonts w:ascii="Times New Roman" w:hAnsi="Times New Roman"/>
          <w:sz w:val="24"/>
        </w:rPr>
      </w:pPr>
    </w:p>
    <w:p w:rsidR="008F490E" w:rsidRPr="00AF54B5" w:rsidRDefault="008F490E" w:rsidP="008F490E">
      <w:pPr>
        <w:jc w:val="both"/>
        <w:rPr>
          <w:rFonts w:ascii="Times New Roman" w:hAnsi="Times New Roman"/>
          <w:b/>
          <w:sz w:val="24"/>
        </w:rPr>
      </w:pPr>
      <w:r w:rsidRPr="00AF54B5">
        <w:rPr>
          <w:rFonts w:ascii="Times New Roman" w:hAnsi="Times New Roman"/>
          <w:b/>
          <w:sz w:val="24"/>
        </w:rPr>
        <w:t>Заявка</w:t>
      </w:r>
    </w:p>
    <w:p w:rsidR="008F490E" w:rsidRPr="00AF54B5" w:rsidRDefault="008F490E" w:rsidP="008F490E">
      <w:pPr>
        <w:jc w:val="both"/>
        <w:rPr>
          <w:rFonts w:ascii="Times New Roman" w:hAnsi="Times New Roman"/>
          <w:b/>
          <w:sz w:val="24"/>
        </w:rPr>
      </w:pPr>
      <w:r w:rsidRPr="00AF54B5">
        <w:rPr>
          <w:rFonts w:ascii="Times New Roman" w:hAnsi="Times New Roman"/>
          <w:b/>
          <w:sz w:val="24"/>
        </w:rPr>
        <w:t xml:space="preserve">на участие </w:t>
      </w:r>
      <w:r w:rsidR="00DD7648">
        <w:rPr>
          <w:rFonts w:ascii="Times New Roman" w:hAnsi="Times New Roman"/>
          <w:b/>
          <w:sz w:val="24"/>
        </w:rPr>
        <w:t>в</w:t>
      </w:r>
      <w:r w:rsidR="00AE7D3F">
        <w:rPr>
          <w:rFonts w:ascii="Times New Roman" w:hAnsi="Times New Roman"/>
          <w:b/>
          <w:sz w:val="24"/>
        </w:rPr>
        <w:t xml:space="preserve"> </w:t>
      </w:r>
      <w:r w:rsidRPr="00AF54B5">
        <w:rPr>
          <w:rFonts w:ascii="Times New Roman" w:hAnsi="Times New Roman"/>
          <w:b/>
          <w:sz w:val="24"/>
        </w:rPr>
        <w:t>интеллектуальн</w:t>
      </w:r>
      <w:r w:rsidR="00AE7D3F">
        <w:rPr>
          <w:rFonts w:ascii="Times New Roman" w:hAnsi="Times New Roman"/>
          <w:b/>
          <w:sz w:val="24"/>
        </w:rPr>
        <w:t>ой</w:t>
      </w:r>
      <w:r w:rsidRPr="00AF54B5">
        <w:rPr>
          <w:rFonts w:ascii="Times New Roman" w:hAnsi="Times New Roman"/>
          <w:b/>
          <w:sz w:val="24"/>
        </w:rPr>
        <w:t xml:space="preserve"> игр</w:t>
      </w:r>
      <w:r w:rsidR="00AE7D3F">
        <w:rPr>
          <w:rFonts w:ascii="Times New Roman" w:hAnsi="Times New Roman"/>
          <w:b/>
          <w:sz w:val="24"/>
        </w:rPr>
        <w:t>е</w:t>
      </w:r>
      <w:r w:rsidRPr="00AF54B5">
        <w:rPr>
          <w:rFonts w:ascii="Times New Roman" w:hAnsi="Times New Roman"/>
          <w:b/>
          <w:sz w:val="24"/>
        </w:rPr>
        <w:t xml:space="preserve"> </w:t>
      </w:r>
      <w:r w:rsidR="00C038FA">
        <w:rPr>
          <w:rFonts w:ascii="Times New Roman" w:hAnsi="Times New Roman"/>
          <w:b/>
          <w:sz w:val="24"/>
        </w:rPr>
        <w:t xml:space="preserve"> </w:t>
      </w:r>
      <w:r w:rsidR="00AE7D3F">
        <w:rPr>
          <w:rFonts w:ascii="Times New Roman" w:hAnsi="Times New Roman"/>
          <w:b/>
          <w:sz w:val="24"/>
        </w:rPr>
        <w:t>«</w:t>
      </w:r>
      <w:r w:rsidR="0002518F">
        <w:rPr>
          <w:rFonts w:ascii="Times New Roman" w:hAnsi="Times New Roman"/>
          <w:b/>
          <w:sz w:val="24"/>
        </w:rPr>
        <w:t>Морской бой»</w:t>
      </w:r>
    </w:p>
    <w:p w:rsidR="008F490E" w:rsidRPr="00C038FA" w:rsidRDefault="008F490E" w:rsidP="008F490E">
      <w:pPr>
        <w:jc w:val="both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 xml:space="preserve"> </w:t>
      </w:r>
    </w:p>
    <w:p w:rsidR="008F490E" w:rsidRPr="00AF54B5" w:rsidRDefault="0002518F" w:rsidP="008F490E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Образовательная организация</w:t>
      </w:r>
      <w:r w:rsidR="008F490E" w:rsidRPr="00AF54B5">
        <w:rPr>
          <w:rFonts w:ascii="Times New Roman" w:hAnsi="Times New Roman"/>
          <w:bCs/>
          <w:sz w:val="24"/>
        </w:rPr>
        <w:t xml:space="preserve"> _____________________________________________</w:t>
      </w:r>
    </w:p>
    <w:p w:rsidR="008F490E" w:rsidRPr="00AF54B5" w:rsidRDefault="008F490E" w:rsidP="008F490E">
      <w:pPr>
        <w:jc w:val="both"/>
        <w:rPr>
          <w:rFonts w:ascii="Times New Roman" w:hAnsi="Times New Roman"/>
          <w:sz w:val="24"/>
        </w:rPr>
      </w:pPr>
    </w:p>
    <w:p w:rsidR="008F490E" w:rsidRPr="00AF54B5" w:rsidRDefault="008F490E" w:rsidP="008F490E">
      <w:pPr>
        <w:jc w:val="both"/>
        <w:rPr>
          <w:rFonts w:ascii="Times New Roman" w:hAnsi="Times New Roman"/>
          <w:sz w:val="24"/>
        </w:rPr>
      </w:pPr>
      <w:r w:rsidRPr="00AF54B5">
        <w:rPr>
          <w:rFonts w:ascii="Times New Roman" w:hAnsi="Times New Roman"/>
          <w:sz w:val="24"/>
        </w:rPr>
        <w:t>Название команды ____________________________________________________</w:t>
      </w:r>
    </w:p>
    <w:p w:rsidR="008F490E" w:rsidRPr="00AF54B5" w:rsidRDefault="008F490E" w:rsidP="008F490E">
      <w:pPr>
        <w:jc w:val="both"/>
        <w:rPr>
          <w:rFonts w:ascii="Times New Roman" w:hAnsi="Times New Roman"/>
          <w:bCs/>
          <w:sz w:val="24"/>
        </w:rPr>
      </w:pPr>
    </w:p>
    <w:p w:rsidR="008F490E" w:rsidRPr="00AF54B5" w:rsidRDefault="008F490E" w:rsidP="008F490E">
      <w:pPr>
        <w:jc w:val="both"/>
        <w:rPr>
          <w:rFonts w:ascii="Times New Roman" w:hAnsi="Times New Roman"/>
          <w:bCs/>
          <w:sz w:val="24"/>
        </w:rPr>
      </w:pPr>
      <w:r w:rsidRPr="00AF54B5">
        <w:rPr>
          <w:rFonts w:ascii="Times New Roman" w:hAnsi="Times New Roman"/>
          <w:bCs/>
          <w:sz w:val="24"/>
        </w:rPr>
        <w:t>СОСТАВ КОМАНДЫ</w:t>
      </w:r>
    </w:p>
    <w:p w:rsidR="008F490E" w:rsidRPr="00AF54B5" w:rsidRDefault="008F490E" w:rsidP="008F490E">
      <w:pPr>
        <w:jc w:val="both"/>
        <w:rPr>
          <w:rFonts w:ascii="Times New Roman" w:hAnsi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76"/>
        <w:gridCol w:w="1559"/>
        <w:gridCol w:w="2126"/>
      </w:tblGrid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 xml:space="preserve">Возраст </w:t>
            </w: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 xml:space="preserve">Контактный </w:t>
            </w:r>
          </w:p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телефон</w:t>
            </w: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1.*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490E" w:rsidRPr="00AF54B5" w:rsidTr="00371ACD">
        <w:trPr>
          <w:trHeight w:val="567"/>
        </w:trPr>
        <w:tc>
          <w:tcPr>
            <w:tcW w:w="828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54B5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5376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F490E" w:rsidRPr="00AF54B5" w:rsidRDefault="008F490E" w:rsidP="008F49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F490E" w:rsidRPr="00AF54B5" w:rsidRDefault="008F490E" w:rsidP="008F490E">
      <w:pPr>
        <w:jc w:val="both"/>
        <w:rPr>
          <w:rFonts w:ascii="Times New Roman" w:hAnsi="Times New Roman"/>
          <w:sz w:val="24"/>
        </w:rPr>
      </w:pPr>
    </w:p>
    <w:p w:rsidR="008F490E" w:rsidRPr="00AF54B5" w:rsidRDefault="008F490E" w:rsidP="008F490E">
      <w:pPr>
        <w:jc w:val="both"/>
        <w:rPr>
          <w:rFonts w:ascii="Times New Roman" w:hAnsi="Times New Roman"/>
          <w:b/>
          <w:bCs/>
          <w:sz w:val="24"/>
        </w:rPr>
      </w:pPr>
      <w:r w:rsidRPr="00AF54B5">
        <w:rPr>
          <w:rFonts w:ascii="Times New Roman" w:hAnsi="Times New Roman"/>
          <w:b/>
          <w:bCs/>
          <w:sz w:val="24"/>
        </w:rPr>
        <w:t xml:space="preserve">* - </w:t>
      </w:r>
      <w:r w:rsidR="006425FE">
        <w:rPr>
          <w:rFonts w:ascii="Times New Roman" w:hAnsi="Times New Roman"/>
          <w:b/>
          <w:bCs/>
          <w:sz w:val="24"/>
        </w:rPr>
        <w:t>связной</w:t>
      </w:r>
    </w:p>
    <w:p w:rsidR="00C038FA" w:rsidRPr="00AF54B5" w:rsidRDefault="00C038FA" w:rsidP="008F490E">
      <w:pPr>
        <w:jc w:val="both"/>
        <w:rPr>
          <w:rFonts w:ascii="Times New Roman" w:hAnsi="Times New Roman"/>
          <w:sz w:val="24"/>
        </w:rPr>
      </w:pPr>
    </w:p>
    <w:p w:rsidR="00D26057" w:rsidRDefault="00D26057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Приложение 2. Игровое поле</w:t>
      </w:r>
    </w:p>
    <w:p w:rsidR="0002518F" w:rsidRDefault="0002518F" w:rsidP="0002518F">
      <w:pPr>
        <w:jc w:val="right"/>
        <w:rPr>
          <w:rFonts w:ascii="Times New Roman" w:hAnsi="Times New Roman"/>
          <w:b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2"/>
        <w:gridCol w:w="1192"/>
        <w:gridCol w:w="1192"/>
      </w:tblGrid>
      <w:tr w:rsidR="0002518F" w:rsidTr="0002518F">
        <w:trPr>
          <w:trHeight w:val="830"/>
        </w:trPr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2</w:t>
            </w:r>
          </w:p>
        </w:tc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192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192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5</w:t>
            </w:r>
          </w:p>
        </w:tc>
        <w:tc>
          <w:tcPr>
            <w:tcW w:w="1192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6</w:t>
            </w:r>
          </w:p>
        </w:tc>
      </w:tr>
      <w:tr w:rsidR="0002518F" w:rsidTr="0002518F">
        <w:trPr>
          <w:trHeight w:val="781"/>
        </w:trPr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</w:t>
            </w:r>
          </w:p>
        </w:tc>
        <w:tc>
          <w:tcPr>
            <w:tcW w:w="1191" w:type="dxa"/>
            <w:shd w:val="clear" w:color="auto" w:fill="000000" w:themeFill="text1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02518F" w:rsidTr="0002518F">
        <w:trPr>
          <w:trHeight w:val="781"/>
        </w:trPr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B</w:t>
            </w: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02518F" w:rsidTr="0002518F">
        <w:trPr>
          <w:trHeight w:val="781"/>
        </w:trPr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02518F" w:rsidTr="0002518F">
        <w:trPr>
          <w:trHeight w:val="781"/>
        </w:trPr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D</w:t>
            </w: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02518F" w:rsidTr="0002518F">
        <w:trPr>
          <w:trHeight w:val="781"/>
        </w:trPr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E</w:t>
            </w: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02518F" w:rsidTr="0002518F">
        <w:trPr>
          <w:trHeight w:val="830"/>
        </w:trPr>
        <w:tc>
          <w:tcPr>
            <w:tcW w:w="1191" w:type="dxa"/>
          </w:tcPr>
          <w:p w:rsidR="0002518F" w:rsidRP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F</w:t>
            </w: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  <w:shd w:val="clear" w:color="auto" w:fill="000000" w:themeFill="text1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02518F" w:rsidRDefault="0002518F" w:rsidP="0002518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2518F" w:rsidRDefault="00100815" w:rsidP="0002518F">
      <w:pPr>
        <w:jc w:val="right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89535</wp:posOffset>
                </wp:positionV>
                <wp:extent cx="714375" cy="438150"/>
                <wp:effectExtent l="19050" t="20955" r="38100" b="457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8pt;margin-top:7.05pt;width:5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02518F" w:rsidRDefault="0002518F" w:rsidP="0002518F">
      <w:pPr>
        <w:jc w:val="right"/>
        <w:rPr>
          <w:rFonts w:ascii="Times New Roman" w:hAnsi="Times New Roman"/>
          <w:b/>
          <w:sz w:val="22"/>
          <w:lang w:val="en-US"/>
        </w:rPr>
      </w:pPr>
    </w:p>
    <w:p w:rsidR="0002518F" w:rsidRDefault="0002518F" w:rsidP="0002518F">
      <w:pPr>
        <w:jc w:val="right"/>
        <w:rPr>
          <w:rFonts w:ascii="Times New Roman" w:hAnsi="Times New Roman"/>
          <w:b/>
          <w:sz w:val="22"/>
          <w:lang w:val="en-US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 xml:space="preserve">                      - </w:t>
      </w:r>
      <w:r>
        <w:rPr>
          <w:rFonts w:ascii="Times New Roman" w:hAnsi="Times New Roman"/>
          <w:b/>
          <w:sz w:val="22"/>
        </w:rPr>
        <w:t>КОРАБЛЬ</w:t>
      </w:r>
    </w:p>
    <w:p w:rsidR="0002518F" w:rsidRDefault="0002518F" w:rsidP="0002518F">
      <w:pPr>
        <w:rPr>
          <w:rFonts w:ascii="Times New Roman" w:hAnsi="Times New Roman"/>
          <w:b/>
          <w:sz w:val="22"/>
        </w:rPr>
      </w:pPr>
    </w:p>
    <w:p w:rsidR="0002518F" w:rsidRDefault="0002518F" w:rsidP="0002518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Вопросы:</w:t>
      </w:r>
    </w:p>
    <w:p w:rsidR="0002518F" w:rsidRDefault="0002518F" w:rsidP="0002518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B</w:t>
      </w:r>
      <w:r>
        <w:rPr>
          <w:rFonts w:ascii="Times New Roman" w:hAnsi="Times New Roman"/>
          <w:b/>
          <w:sz w:val="22"/>
        </w:rPr>
        <w:t xml:space="preserve">4 </w:t>
      </w:r>
      <w:r>
        <w:rPr>
          <w:rFonts w:ascii="Times New Roman" w:hAnsi="Times New Roman"/>
          <w:b/>
          <w:sz w:val="22"/>
          <w:lang w:val="en-US"/>
        </w:rPr>
        <w:t xml:space="preserve">– </w:t>
      </w:r>
      <w:r>
        <w:rPr>
          <w:rFonts w:ascii="Times New Roman" w:hAnsi="Times New Roman"/>
          <w:b/>
          <w:sz w:val="22"/>
        </w:rPr>
        <w:t>«…………..»</w:t>
      </w:r>
    </w:p>
    <w:p w:rsidR="0002518F" w:rsidRPr="0002518F" w:rsidRDefault="0002518F" w:rsidP="0002518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C</w:t>
      </w:r>
      <w:r>
        <w:rPr>
          <w:rFonts w:ascii="Times New Roman" w:hAnsi="Times New Roman"/>
          <w:b/>
          <w:sz w:val="22"/>
        </w:rPr>
        <w:t>4 – «…………..»</w:t>
      </w:r>
    </w:p>
    <w:sectPr w:rsidR="0002518F" w:rsidRPr="0002518F" w:rsidSect="00494370">
      <w:headerReference w:type="default" r:id="rId15"/>
      <w:headerReference w:type="first" r:id="rId16"/>
      <w:pgSz w:w="11906" w:h="16838"/>
      <w:pgMar w:top="-426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93" w:rsidRDefault="00D80E93" w:rsidP="00EC2649">
      <w:r>
        <w:separator/>
      </w:r>
    </w:p>
  </w:endnote>
  <w:endnote w:type="continuationSeparator" w:id="0">
    <w:p w:rsidR="00D80E93" w:rsidRDefault="00D80E93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93" w:rsidRDefault="00D80E93" w:rsidP="00EC2649">
      <w:r>
        <w:separator/>
      </w:r>
    </w:p>
  </w:footnote>
  <w:footnote w:type="continuationSeparator" w:id="0">
    <w:p w:rsidR="00D80E93" w:rsidRDefault="00D80E93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807A1E" w:rsidP="000A1056">
          <w:pPr>
            <w:pStyle w:val="a7"/>
            <w:ind w:right="-143"/>
          </w:pP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20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4252"/>
    </w:tblGrid>
    <w:tr w:rsidR="00F318BB" w:rsidRPr="00671380" w:rsidTr="006A4A85">
      <w:trPr>
        <w:trHeight w:val="1322"/>
      </w:trPr>
      <w:tc>
        <w:tcPr>
          <w:tcW w:w="2268" w:type="dxa"/>
        </w:tcPr>
        <w:p w:rsidR="00F318BB" w:rsidRPr="00B977BD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4252" w:type="dxa"/>
        </w:tcPr>
        <w:p w:rsidR="00E85E07" w:rsidRPr="00CA7047" w:rsidRDefault="00E85E07" w:rsidP="00E13EFE">
          <w:pPr>
            <w:pStyle w:val="a4"/>
            <w:ind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</w:tc>
    </w:tr>
  </w:tbl>
  <w:p w:rsidR="00F318BB" w:rsidRDefault="00F318BB" w:rsidP="00494370">
    <w:pPr>
      <w:pStyle w:val="a7"/>
    </w:pPr>
  </w:p>
  <w:p w:rsidR="00494370" w:rsidRDefault="00494370" w:rsidP="00494370">
    <w:pPr>
      <w:pStyle w:val="a7"/>
    </w:pPr>
  </w:p>
  <w:p w:rsidR="00494370" w:rsidRDefault="00494370" w:rsidP="00494370">
    <w:pPr>
      <w:pStyle w:val="a7"/>
    </w:pPr>
  </w:p>
  <w:p w:rsidR="00494370" w:rsidRDefault="00494370" w:rsidP="004943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7ED6"/>
    <w:multiLevelType w:val="multilevel"/>
    <w:tmpl w:val="EAAA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019"/>
    <w:multiLevelType w:val="hybridMultilevel"/>
    <w:tmpl w:val="06BA7A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82E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18F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536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3D0C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699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034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4F9"/>
    <w:rsid w:val="000F6503"/>
    <w:rsid w:val="000F6F7A"/>
    <w:rsid w:val="000F7419"/>
    <w:rsid w:val="000F755F"/>
    <w:rsid w:val="00100815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3F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6ED0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506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01F"/>
    <w:rsid w:val="00175472"/>
    <w:rsid w:val="00175AE1"/>
    <w:rsid w:val="00175E2D"/>
    <w:rsid w:val="00176155"/>
    <w:rsid w:val="0017648D"/>
    <w:rsid w:val="001764E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46D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8E9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03D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3E0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15E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6F2"/>
    <w:rsid w:val="00246A68"/>
    <w:rsid w:val="00246AB3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C05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9A2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322C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687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3AD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623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6DA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579B9"/>
    <w:rsid w:val="004604C3"/>
    <w:rsid w:val="00460795"/>
    <w:rsid w:val="00460F53"/>
    <w:rsid w:val="00461069"/>
    <w:rsid w:val="004613F1"/>
    <w:rsid w:val="004617D5"/>
    <w:rsid w:val="0046233C"/>
    <w:rsid w:val="00462CD4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444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70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60B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AF4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301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1D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4C8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7F4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B7B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AA6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BC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AC7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25F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BE9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05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703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A85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9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A59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230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6C58"/>
    <w:rsid w:val="007D776C"/>
    <w:rsid w:val="007D77AA"/>
    <w:rsid w:val="007D7904"/>
    <w:rsid w:val="007E04E0"/>
    <w:rsid w:val="007E0830"/>
    <w:rsid w:val="007E0B6E"/>
    <w:rsid w:val="007E13EA"/>
    <w:rsid w:val="007E147B"/>
    <w:rsid w:val="007E1A48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22E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D4D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0F5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57D8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653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B7B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5A93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2FDC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5C8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355B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90E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0F01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745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510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9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493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FF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81E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5BBC"/>
    <w:rsid w:val="00A06236"/>
    <w:rsid w:val="00A06A67"/>
    <w:rsid w:val="00A07583"/>
    <w:rsid w:val="00A07AC5"/>
    <w:rsid w:val="00A07B86"/>
    <w:rsid w:val="00A105E1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C3E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89E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6F3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087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EB8"/>
    <w:rsid w:val="00AB5F07"/>
    <w:rsid w:val="00AB6185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1B28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562"/>
    <w:rsid w:val="00AE5F7A"/>
    <w:rsid w:val="00AE64D7"/>
    <w:rsid w:val="00AE6771"/>
    <w:rsid w:val="00AE6BC7"/>
    <w:rsid w:val="00AE73AB"/>
    <w:rsid w:val="00AE79C9"/>
    <w:rsid w:val="00AE7D3F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4B5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1F28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6B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0C3F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4C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6DDF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C7E40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8DD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076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8FA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42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25A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1F96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719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047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7D8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09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756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0FF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057"/>
    <w:rsid w:val="00D266E6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0F76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38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6C9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E93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814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2EB4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648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8C7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3A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0F"/>
    <w:rsid w:val="00E12DD5"/>
    <w:rsid w:val="00E13BFD"/>
    <w:rsid w:val="00E13C21"/>
    <w:rsid w:val="00E13EFE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688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739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1E7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3CF2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4C3A"/>
    <w:rsid w:val="00F24EA6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30A"/>
    <w:rsid w:val="00FA333E"/>
    <w:rsid w:val="00FA359C"/>
    <w:rsid w:val="00FA3A09"/>
    <w:rsid w:val="00FA3A50"/>
    <w:rsid w:val="00FA3F89"/>
    <w:rsid w:val="00FA422D"/>
    <w:rsid w:val="00FA441A"/>
    <w:rsid w:val="00FA46B2"/>
    <w:rsid w:val="00FA470D"/>
    <w:rsid w:val="00FA4793"/>
    <w:rsid w:val="00FA4847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021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B9A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0AA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F490E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F490E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docs.google.com/forms/d/1w6MRYp8cqkw1_WWfkvECZ9-dEixAA0xoIbvDOl0-nPk/ed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ksmp_mo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B647E70-788E-497E-B25E-68652AA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размещении информационных стендов</dc:subject>
  <dc:creator>Volobuev</dc:creator>
  <cp:lastModifiedBy>Иванова Анастасия Николаевна</cp:lastModifiedBy>
  <cp:revision>2</cp:revision>
  <cp:lastPrinted>2018-06-01T06:05:00Z</cp:lastPrinted>
  <dcterms:created xsi:type="dcterms:W3CDTF">2020-06-02T07:50:00Z</dcterms:created>
  <dcterms:modified xsi:type="dcterms:W3CDTF">2020-06-02T07:50:00Z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