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AE" w:rsidRPr="00FA43AE" w:rsidRDefault="00FA43AE" w:rsidP="00FA43A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r w:rsidRPr="00FA43AE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 xml:space="preserve">Информация о способах и процедуре </w:t>
      </w:r>
      <w:proofErr w:type="spellStart"/>
      <w:r w:rsidRPr="00FA43AE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самообследования</w:t>
      </w:r>
      <w:proofErr w:type="spellEnd"/>
    </w:p>
    <w:p w:rsidR="00FA43AE" w:rsidRPr="00FA43AE" w:rsidRDefault="00FA43AE" w:rsidP="00FA43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A43A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Информация о способах и процедуре </w:t>
      </w:r>
      <w:proofErr w:type="spellStart"/>
      <w:r w:rsidRPr="00FA43A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FA43A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FA43A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FA43A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FA43AE" w:rsidRPr="00FA43AE" w:rsidRDefault="00FA43AE" w:rsidP="00FA43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A43A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целях профилактики нарушения обязательных требований вы можете провести самостоятельную оценку соблюдения обязательных требований (</w:t>
      </w:r>
      <w:proofErr w:type="spellStart"/>
      <w:r w:rsidRPr="00FA43A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самообследование</w:t>
      </w:r>
      <w:proofErr w:type="spellEnd"/>
      <w:r w:rsidRPr="00FA43A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) с использованием способов, указанных на официальном сайте по адресу: </w:t>
      </w:r>
      <w:proofErr w:type="gramStart"/>
      <w:r w:rsidRPr="00FA43A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https://zpol.permkrai.ru</w:t>
      </w:r>
      <w:r w:rsidRPr="00FA43A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FA43A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</w:t>
      </w:r>
      <w:proofErr w:type="gramEnd"/>
      <w:r w:rsidRPr="00FA43AE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также ссылка для самостоятельной проверке размещена на сайте Правительства Пермского края в разделе услуги и сервисы/ земельно-имущественные отношения </w:t>
      </w:r>
      <w:hyperlink r:id="rId4" w:history="1">
        <w:r w:rsidRPr="00FA43AE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https://uslugi.permkrai.ru</w:t>
        </w:r>
      </w:hyperlink>
    </w:p>
    <w:p w:rsidR="00FA43AE" w:rsidRPr="00FA43AE" w:rsidRDefault="00FA43AE" w:rsidP="00FA43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hyperlink r:id="rId5" w:history="1">
        <w:r w:rsidRPr="00FA43AE">
          <w:rPr>
            <w:rFonts w:ascii="Helvetica" w:eastAsia="Times New Roman" w:hAnsi="Helvetica" w:cs="Helvetica"/>
            <w:color w:val="0288D1"/>
            <w:sz w:val="23"/>
            <w:szCs w:val="23"/>
            <w:lang w:eastAsia="ru-RU"/>
          </w:rPr>
          <w:t>Схема определения наличия нарушений Земельного кодекса </w:t>
        </w:r>
      </w:hyperlink>
    </w:p>
    <w:p w:rsidR="007B7FBB" w:rsidRDefault="007B7FBB">
      <w:bookmarkStart w:id="0" w:name="_GoBack"/>
      <w:bookmarkEnd w:id="0"/>
    </w:p>
    <w:sectPr w:rsidR="007B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7B"/>
    <w:rsid w:val="007B7FBB"/>
    <w:rsid w:val="00FA43AE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C225-EBBC-42BE-8311-CE87E743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3AE"/>
    <w:rPr>
      <w:b/>
      <w:bCs/>
    </w:rPr>
  </w:style>
  <w:style w:type="character" w:styleId="a5">
    <w:name w:val="Hyperlink"/>
    <w:basedOn w:val="a0"/>
    <w:uiPriority w:val="99"/>
    <w:semiHidden/>
    <w:unhideWhenUsed/>
    <w:rsid w:val="00FA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rodperm.ru/upload/pages/1005668/Skhema_opredelenija_nalichija_narushenij.jpg" TargetMode="External"/><Relationship Id="rId4" Type="http://schemas.openxmlformats.org/officeDocument/2006/relationships/hyperlink" Target="https://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Струцкая Юлия Владимировна</dc:creator>
  <cp:keywords/>
  <dc:description/>
  <cp:lastModifiedBy>Струцкая Юлия Владимировна</cp:lastModifiedBy>
  <cp:revision>2</cp:revision>
  <dcterms:created xsi:type="dcterms:W3CDTF">2023-05-26T06:01:00Z</dcterms:created>
  <dcterms:modified xsi:type="dcterms:W3CDTF">2023-05-26T06:02:00Z</dcterms:modified>
</cp:coreProperties>
</file>