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2F" w:rsidRDefault="00C86F55">
      <w:pPr>
        <w:pStyle w:val="10"/>
        <w:framePr w:w="9322" w:h="11415" w:hRule="exact" w:wrap="none" w:vAnchor="page" w:hAnchor="page" w:x="1524" w:y="1834"/>
        <w:shd w:val="clear" w:color="auto" w:fill="auto"/>
        <w:spacing w:after="258" w:line="260" w:lineRule="exact"/>
      </w:pPr>
      <w:bookmarkStart w:id="0" w:name="bookmark0"/>
      <w:r>
        <w:rPr>
          <w:rStyle w:val="13pt"/>
          <w:b/>
          <w:bCs/>
        </w:rPr>
        <w:t>ПАМЯТКА</w:t>
      </w:r>
      <w:bookmarkEnd w:id="0"/>
    </w:p>
    <w:p w:rsidR="00F7412F" w:rsidRDefault="00C86F55">
      <w:pPr>
        <w:pStyle w:val="30"/>
        <w:framePr w:w="9322" w:h="11415" w:hRule="exact" w:wrap="none" w:vAnchor="page" w:hAnchor="page" w:x="1524" w:y="1834"/>
        <w:shd w:val="clear" w:color="auto" w:fill="auto"/>
        <w:spacing w:before="0" w:after="0" w:line="260" w:lineRule="exact"/>
      </w:pPr>
      <w:r>
        <w:t>туристам - водникам, осуществляющим сплавы по рекам</w:t>
      </w:r>
    </w:p>
    <w:p w:rsidR="00F7412F" w:rsidRDefault="00C86F55">
      <w:pPr>
        <w:pStyle w:val="30"/>
        <w:framePr w:w="9322" w:h="11415" w:hRule="exact" w:wrap="none" w:vAnchor="page" w:hAnchor="page" w:x="1524" w:y="1834"/>
        <w:shd w:val="clear" w:color="auto" w:fill="auto"/>
        <w:spacing w:before="0" w:after="126" w:line="260" w:lineRule="exact"/>
      </w:pPr>
      <w:r>
        <w:t>Пермского края.</w:t>
      </w:r>
    </w:p>
    <w:p w:rsidR="00F7412F" w:rsidRDefault="00C86F55">
      <w:pPr>
        <w:pStyle w:val="30"/>
        <w:framePr w:w="9322" w:h="11415" w:hRule="exact" w:wrap="none" w:vAnchor="page" w:hAnchor="page" w:x="1524" w:y="1834"/>
        <w:shd w:val="clear" w:color="auto" w:fill="auto"/>
        <w:spacing w:before="0" w:after="97" w:line="260" w:lineRule="exact"/>
      </w:pPr>
      <w:r>
        <w:t>Уважаемые туристы-водники!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t xml:space="preserve">Для исключения несчастных случаев во время проведения туристических сплавов по рекам </w:t>
      </w:r>
      <w:r w:rsidR="008D7AE6">
        <w:t>администрация Орджоникидзевского района города Перми</w:t>
      </w:r>
      <w:r>
        <w:t xml:space="preserve"> рекомендует: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rPr>
          <w:rStyle w:val="21"/>
        </w:rPr>
        <w:t xml:space="preserve">Перед проведением туристического похода по воде </w:t>
      </w:r>
      <w:r>
        <w:t xml:space="preserve">руководителю группы необходимо направить в адрес </w:t>
      </w:r>
      <w:r w:rsidR="009A3344">
        <w:t>Краевой службой спасения по Пермскому краю</w:t>
      </w:r>
      <w:r>
        <w:t xml:space="preserve"> </w:t>
      </w:r>
      <w:r>
        <w:t xml:space="preserve">сообщение с указанием маршрута, даты выхода и возвращения группы, количества участников, Ф.И.О. руководителя группы для регистрации и постановки группы на учёт </w:t>
      </w:r>
      <w:r w:rsidR="00931E1D">
        <w:t>по телефону- (342) 267-82-59</w:t>
      </w:r>
      <w:r>
        <w:t>.</w:t>
      </w:r>
    </w:p>
    <w:p w:rsidR="00E97217" w:rsidRDefault="00E97217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t xml:space="preserve">Возвращение и снятие </w:t>
      </w:r>
      <w:r w:rsidR="00033B6D">
        <w:t>туристических групп с маршрутов осуществляется Краевой службой спасени</w:t>
      </w:r>
      <w:r w:rsidR="00931E1D">
        <w:t>я по Пермскому краю по телефону-</w:t>
      </w:r>
      <w:r w:rsidR="00931E1D">
        <w:t>(342) 267-82-59.</w:t>
      </w:r>
      <w:r w:rsidR="00033B6D">
        <w:t xml:space="preserve"> </w:t>
      </w:r>
    </w:p>
    <w:p w:rsidR="00F7412F" w:rsidRDefault="00C86F55">
      <w:pPr>
        <w:pStyle w:val="30"/>
        <w:framePr w:w="9322" w:h="11415" w:hRule="exact" w:wrap="none" w:vAnchor="page" w:hAnchor="page" w:x="1524" w:y="1834"/>
        <w:shd w:val="clear" w:color="auto" w:fill="auto"/>
        <w:spacing w:before="0" w:after="0" w:line="302" w:lineRule="exact"/>
        <w:ind w:firstLine="760"/>
        <w:jc w:val="both"/>
      </w:pPr>
      <w:r>
        <w:t>Условия проведения туристических походов на воде: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t>-наличие в группах необходимых спасательных средств по количеству участников и средств оказания первой медицинской помощи;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t>-руководитель группы должен иметь опыт проведения водных походов, знать маршрут, порядок и правила работы со снаряжением и спасательными средствами;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t>-участники маршрута должны уметь пользоваться плавсредствами, на которых выполняют маршрут, и средствами спасения;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/>
      </w:pPr>
      <w:r>
        <w:t>-о</w:t>
      </w:r>
      <w:r w:rsidR="008F30FA">
        <w:t>беспеченность руководителя группы</w:t>
      </w:r>
      <w:r>
        <w:t xml:space="preserve"> картографическим материалом по прохождению данного маршрута и средствами связи.</w:t>
      </w:r>
    </w:p>
    <w:p w:rsidR="00F7412F" w:rsidRDefault="00C86F55">
      <w:pPr>
        <w:pStyle w:val="30"/>
        <w:framePr w:w="9322" w:h="11415" w:hRule="exact" w:wrap="none" w:vAnchor="page" w:hAnchor="page" w:x="1524" w:y="1834"/>
        <w:shd w:val="clear" w:color="auto" w:fill="auto"/>
        <w:spacing w:before="0" w:after="0" w:line="298" w:lineRule="exact"/>
        <w:ind w:firstLine="760"/>
        <w:jc w:val="both"/>
      </w:pPr>
      <w:r>
        <w:t>Турист-водник обязан: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-тщательно изучить маршрут и режим реки;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-пользоваться только исправными, предварительно проверенными, плавательными средствами и снаряжением;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-при сплаве не превышать загрузки плавсредства, указанной в паспорте, сплавляться по реке только в спасательном жилете и каске;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-сплавляясь по реке, всё время придерживаться основной струи (стрежня);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-перед прохождением опасных участков реки провести наземную разведку, при невозможности прохождения участка по воде произвести перенос плавсредств по берегу;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-при повреждении плавсредства немедленно причалить к берегу.</w:t>
      </w:r>
    </w:p>
    <w:p w:rsidR="00F7412F" w:rsidRDefault="00C86F55">
      <w:pPr>
        <w:pStyle w:val="20"/>
        <w:framePr w:w="9322" w:h="11415" w:hRule="exact" w:wrap="none" w:vAnchor="page" w:hAnchor="page" w:x="1524" w:y="1834"/>
        <w:shd w:val="clear" w:color="auto" w:fill="auto"/>
        <w:spacing w:before="0" w:line="298" w:lineRule="exact"/>
      </w:pPr>
      <w:r>
        <w:t>При групповом сплаве плавсредства должны находиться друг от друга на расстоянии прямой видимости.</w:t>
      </w:r>
    </w:p>
    <w:p w:rsidR="00F7412F" w:rsidRDefault="00C86F55">
      <w:pPr>
        <w:pStyle w:val="40"/>
        <w:framePr w:w="9322" w:h="596" w:hRule="exact" w:wrap="none" w:vAnchor="page" w:hAnchor="page" w:x="1524" w:y="13439"/>
        <w:shd w:val="clear" w:color="auto" w:fill="auto"/>
        <w:spacing w:before="0"/>
      </w:pPr>
      <w:r>
        <w:t>Единый телефон спасения «112»,</w:t>
      </w:r>
      <w:r>
        <w:br/>
        <w:t>телефон краевой службы спасения (342) 267-82-59.</w:t>
      </w:r>
    </w:p>
    <w:p w:rsidR="008F30FA" w:rsidRDefault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Pr="008F30FA" w:rsidRDefault="008F30FA" w:rsidP="008F30FA">
      <w:pPr>
        <w:rPr>
          <w:sz w:val="2"/>
          <w:szCs w:val="2"/>
        </w:rPr>
      </w:pPr>
    </w:p>
    <w:p w:rsidR="008F30FA" w:rsidRDefault="008F30FA" w:rsidP="008F30FA">
      <w:pPr>
        <w:rPr>
          <w:sz w:val="2"/>
          <w:szCs w:val="2"/>
        </w:rPr>
      </w:pPr>
    </w:p>
    <w:p w:rsidR="008F30FA" w:rsidRDefault="008F30FA" w:rsidP="008F30FA">
      <w:pPr>
        <w:rPr>
          <w:sz w:val="2"/>
          <w:szCs w:val="2"/>
        </w:rPr>
      </w:pPr>
      <w:bookmarkStart w:id="1" w:name="_GoBack"/>
      <w:bookmarkEnd w:id="1"/>
    </w:p>
    <w:sectPr w:rsidR="008F30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55" w:rsidRDefault="00C86F55">
      <w:r>
        <w:separator/>
      </w:r>
    </w:p>
  </w:endnote>
  <w:endnote w:type="continuationSeparator" w:id="0">
    <w:p w:rsidR="00C86F55" w:rsidRDefault="00C8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55" w:rsidRDefault="00C86F55"/>
  </w:footnote>
  <w:footnote w:type="continuationSeparator" w:id="0">
    <w:p w:rsidR="00C86F55" w:rsidRDefault="00C86F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2F"/>
    <w:rsid w:val="00033B6D"/>
    <w:rsid w:val="008D7AE6"/>
    <w:rsid w:val="008F30FA"/>
    <w:rsid w:val="00931E1D"/>
    <w:rsid w:val="009A3344"/>
    <w:rsid w:val="00C86F55"/>
    <w:rsid w:val="00E97217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005A"/>
  <w15:docId w15:val="{CC43CCB3-517A-476D-81D1-5997FEB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8pt-1pt">
    <w:name w:val="Основной текст (2) + Candara;18 pt;Интервал -1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02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Надежда Борисовна</dc:creator>
  <cp:lastModifiedBy>Андриянова Надежда Борисовна</cp:lastModifiedBy>
  <cp:revision>2</cp:revision>
  <dcterms:created xsi:type="dcterms:W3CDTF">2018-05-18T04:00:00Z</dcterms:created>
  <dcterms:modified xsi:type="dcterms:W3CDTF">2019-05-13T07:53:00Z</dcterms:modified>
</cp:coreProperties>
</file>