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08A2" w14:textId="367C591C" w:rsidR="000922D7" w:rsidRDefault="000922D7" w:rsidP="004054A7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Важная информация для жителей района</w:t>
      </w:r>
    </w:p>
    <w:p w14:paraId="5799651B" w14:textId="77777777" w:rsidR="000922D7" w:rsidRDefault="000922D7" w:rsidP="004054A7">
      <w:pPr>
        <w:jc w:val="both"/>
        <w:rPr>
          <w:rFonts w:eastAsia="Calibri"/>
          <w:szCs w:val="22"/>
          <w:lang w:eastAsia="en-US"/>
        </w:rPr>
      </w:pPr>
    </w:p>
    <w:p w14:paraId="1CB7BE8A" w14:textId="25B2CE19" w:rsidR="004054A7" w:rsidRPr="005B4789" w:rsidRDefault="004054A7" w:rsidP="004054A7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В рамках постановления администрации города Перми от 01.03.2019 № 139 «О благоустройстве территорий общего пользования микрорайонов индивидуальной жилой застройки в городе Перми» в администрации Орджоникидзевского района</w:t>
      </w:r>
      <w:r w:rsidR="00845875">
        <w:rPr>
          <w:rFonts w:eastAsia="Calibri"/>
          <w:szCs w:val="22"/>
          <w:lang w:eastAsia="en-US"/>
        </w:rPr>
        <w:t xml:space="preserve"> нача</w:t>
      </w:r>
      <w:r w:rsidR="000922D7">
        <w:rPr>
          <w:rFonts w:eastAsia="Calibri"/>
          <w:szCs w:val="22"/>
          <w:lang w:eastAsia="en-US"/>
        </w:rPr>
        <w:t xml:space="preserve">лся </w:t>
      </w:r>
      <w:r w:rsidR="00845875">
        <w:rPr>
          <w:rFonts w:eastAsia="Calibri"/>
          <w:szCs w:val="22"/>
          <w:lang w:eastAsia="en-US"/>
        </w:rPr>
        <w:t>сбор</w:t>
      </w:r>
      <w:r>
        <w:rPr>
          <w:rFonts w:eastAsia="Calibri"/>
          <w:szCs w:val="22"/>
          <w:lang w:eastAsia="en-US"/>
        </w:rPr>
        <w:t xml:space="preserve"> </w:t>
      </w:r>
      <w:r w:rsidR="00845875">
        <w:rPr>
          <w:rFonts w:eastAsia="Calibri"/>
          <w:szCs w:val="22"/>
          <w:lang w:eastAsia="en-US"/>
        </w:rPr>
        <w:t xml:space="preserve">предложений о проведении комплекса мероприятий по благоустройству территорий общего пользования микрорайонов индивидуальной жилой застройки в границах территориальных общественных самоуправлений района на период 2022-2024 годов с разбивкой по годам (далее – Предложения). Предложения </w:t>
      </w:r>
      <w:r>
        <w:rPr>
          <w:rFonts w:eastAsia="Calibri"/>
          <w:szCs w:val="22"/>
          <w:lang w:eastAsia="en-US"/>
        </w:rPr>
        <w:t>просим предоставить в отдел благоустройства администрации Орджоникидзевского района (</w:t>
      </w:r>
      <w:r w:rsidR="00D70AA3">
        <w:rPr>
          <w:rFonts w:eastAsia="Calibri"/>
          <w:szCs w:val="22"/>
          <w:lang w:eastAsia="en-US"/>
        </w:rPr>
        <w:t xml:space="preserve">ул. Александра Щербакова, 24, </w:t>
      </w:r>
      <w:r>
        <w:rPr>
          <w:rFonts w:eastAsia="Calibri"/>
          <w:szCs w:val="22"/>
          <w:lang w:eastAsia="en-US"/>
        </w:rPr>
        <w:t xml:space="preserve">каб. 106) </w:t>
      </w:r>
      <w:r w:rsidR="008D7647">
        <w:rPr>
          <w:rFonts w:eastAsia="Calibri"/>
          <w:szCs w:val="22"/>
          <w:lang w:eastAsia="en-US"/>
        </w:rPr>
        <w:t xml:space="preserve">на бумажном носителе в двух экземплярах и в электронном виде </w:t>
      </w:r>
      <w:r w:rsidR="008D7647" w:rsidRPr="005B4789">
        <w:rPr>
          <w:rFonts w:eastAsia="Calibri"/>
          <w:b/>
          <w:szCs w:val="22"/>
          <w:lang w:eastAsia="en-US"/>
        </w:rPr>
        <w:t>по прилагаемой форме.</w:t>
      </w:r>
      <w:r w:rsidRPr="005B4789">
        <w:rPr>
          <w:rFonts w:eastAsia="Calibri"/>
          <w:b/>
          <w:szCs w:val="22"/>
          <w:lang w:eastAsia="en-US"/>
        </w:rPr>
        <w:t xml:space="preserve"> </w:t>
      </w:r>
    </w:p>
    <w:p w14:paraId="50156AC1" w14:textId="315F752A" w:rsidR="004054A7" w:rsidRDefault="004054A7" w:rsidP="000922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День начала приема Предложений – 15 октября 2020. Предложения принимаются в течение 30 дней со дня начала приема предложений. День окончания приема Предложений – 13 ноября 2020.</w:t>
      </w:r>
    </w:p>
    <w:p w14:paraId="361E91CB" w14:textId="77777777" w:rsidR="008D7647" w:rsidRDefault="008D7647" w:rsidP="004054A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72A8469" w14:textId="13734282" w:rsidR="00760A15" w:rsidRDefault="00760A15"/>
    <w:p w14:paraId="47CB26D4" w14:textId="579D764B" w:rsidR="005B4789" w:rsidRPr="005B4789" w:rsidRDefault="005B4789" w:rsidP="005B4789"/>
    <w:p w14:paraId="4ED00EEF" w14:textId="1ED9D20D" w:rsidR="005B4789" w:rsidRPr="005B4789" w:rsidRDefault="005B4789" w:rsidP="005B4789"/>
    <w:p w14:paraId="255BED6E" w14:textId="52B04AFC" w:rsidR="005B4789" w:rsidRPr="005B4789" w:rsidRDefault="005B4789" w:rsidP="005B4789"/>
    <w:p w14:paraId="50397DF6" w14:textId="48A22D18" w:rsidR="005B4789" w:rsidRPr="005B4789" w:rsidRDefault="005B4789" w:rsidP="005B4789"/>
    <w:p w14:paraId="10A8CCAF" w14:textId="19C5C97B" w:rsidR="005B4789" w:rsidRDefault="005B4789" w:rsidP="005B4789"/>
    <w:p w14:paraId="53CF22BD" w14:textId="4C748932" w:rsidR="00DC4350" w:rsidRDefault="00DC4350" w:rsidP="005B4789"/>
    <w:p w14:paraId="2DC02984" w14:textId="40058B70" w:rsidR="00DC4350" w:rsidRDefault="00DC4350" w:rsidP="005B4789"/>
    <w:p w14:paraId="2FC32367" w14:textId="6C31E67B" w:rsidR="00DC4350" w:rsidRDefault="00DC4350" w:rsidP="005B4789"/>
    <w:p w14:paraId="5163E223" w14:textId="7FE73074" w:rsidR="00DC4350" w:rsidRDefault="00DC4350" w:rsidP="005B4789"/>
    <w:p w14:paraId="633AC6E1" w14:textId="60EC7F93" w:rsidR="00DC4350" w:rsidRDefault="00DC4350" w:rsidP="005B4789"/>
    <w:p w14:paraId="6BE7226F" w14:textId="1D20FC14" w:rsidR="00DC4350" w:rsidRDefault="00DC4350" w:rsidP="005B4789"/>
    <w:p w14:paraId="15735992" w14:textId="053FE267" w:rsidR="00DC4350" w:rsidRDefault="00DC4350" w:rsidP="005B4789"/>
    <w:p w14:paraId="7EDD2AE8" w14:textId="05C40DE8" w:rsidR="00DC4350" w:rsidRDefault="00DC4350" w:rsidP="005B4789"/>
    <w:p w14:paraId="4D562811" w14:textId="7D4BE326" w:rsidR="00DC4350" w:rsidRDefault="00DC4350" w:rsidP="005B4789"/>
    <w:p w14:paraId="635613E0" w14:textId="784567F1" w:rsidR="00DC4350" w:rsidRDefault="00DC4350" w:rsidP="005B4789"/>
    <w:p w14:paraId="19B17427" w14:textId="47C1A959" w:rsidR="00DC4350" w:rsidRDefault="00DC4350" w:rsidP="005B4789"/>
    <w:p w14:paraId="6B8AA979" w14:textId="4194879C" w:rsidR="00DC4350" w:rsidRDefault="00DC4350" w:rsidP="005B4789"/>
    <w:p w14:paraId="7A2340DD" w14:textId="357C4C48" w:rsidR="00DC4350" w:rsidRDefault="00DC4350" w:rsidP="005B4789"/>
    <w:p w14:paraId="7C873281" w14:textId="69A98296" w:rsidR="00DC4350" w:rsidRDefault="00DC4350" w:rsidP="005B4789"/>
    <w:p w14:paraId="27039AEC" w14:textId="505B0ED3" w:rsidR="00DC4350" w:rsidRDefault="00DC4350" w:rsidP="005B4789"/>
    <w:p w14:paraId="50548C3E" w14:textId="56950D53" w:rsidR="00DC4350" w:rsidRDefault="00DC4350" w:rsidP="005B4789"/>
    <w:p w14:paraId="2F2D0B16" w14:textId="6E0F0DFA" w:rsidR="00DC4350" w:rsidRDefault="00DC4350" w:rsidP="005B4789"/>
    <w:p w14:paraId="5298187F" w14:textId="2FF09089" w:rsidR="00DC4350" w:rsidRDefault="00DC4350" w:rsidP="005B4789"/>
    <w:p w14:paraId="3AE5ADCA" w14:textId="1848E5F1" w:rsidR="00DC4350" w:rsidRDefault="00DC4350" w:rsidP="005B4789"/>
    <w:p w14:paraId="3FAA13EF" w14:textId="7ACB994D" w:rsidR="00DC4350" w:rsidRDefault="00DC4350" w:rsidP="005B4789"/>
    <w:p w14:paraId="6FC52B3C" w14:textId="7A189E32" w:rsidR="00DC4350" w:rsidRDefault="00DC4350" w:rsidP="005B4789"/>
    <w:p w14:paraId="1D79D8AE" w14:textId="667A5011" w:rsidR="00DC4350" w:rsidRDefault="00DC4350" w:rsidP="005B4789"/>
    <w:p w14:paraId="356D6A10" w14:textId="77777777" w:rsidR="00DC4350" w:rsidRDefault="00DC4350" w:rsidP="005B4789">
      <w:pPr>
        <w:sectPr w:rsidR="00DC4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537A32" w14:textId="77777777" w:rsidR="00DC4350" w:rsidRPr="00DC4350" w:rsidRDefault="00DC4350" w:rsidP="00DC435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lastRenderedPageBreak/>
        <w:t>Приложение 1</w:t>
      </w:r>
    </w:p>
    <w:p w14:paraId="1F83B59F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к Порядку</w:t>
      </w:r>
    </w:p>
    <w:p w14:paraId="1ADB45FE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представления, рассмотрения</w:t>
      </w:r>
    </w:p>
    <w:p w14:paraId="6918E1B6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и оценки предложений</w:t>
      </w:r>
    </w:p>
    <w:p w14:paraId="7A97E50C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о проведении комплекса</w:t>
      </w:r>
    </w:p>
    <w:p w14:paraId="303AE6B6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мероприятий по благоустройству</w:t>
      </w:r>
    </w:p>
    <w:p w14:paraId="5EB19694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территорий общего пользования</w:t>
      </w:r>
    </w:p>
    <w:p w14:paraId="5DEA8A06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микрорайонов индивидуальной</w:t>
      </w:r>
    </w:p>
    <w:p w14:paraId="09BDF55B" w14:textId="77777777" w:rsidR="00DC4350" w:rsidRPr="00DC4350" w:rsidRDefault="00DC4350" w:rsidP="00DC4350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жилой застройки в городе Перми</w:t>
      </w:r>
    </w:p>
    <w:p w14:paraId="577A4A1F" w14:textId="77777777" w:rsidR="00DC4350" w:rsidRPr="00DC4350" w:rsidRDefault="00DC4350" w:rsidP="00DC435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14:paraId="097A6B98" w14:textId="77777777" w:rsidR="00DC4350" w:rsidRPr="00DC4350" w:rsidRDefault="00DC4350" w:rsidP="00DC435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ПРЕДЛОЖЕНИЕ</w:t>
      </w:r>
    </w:p>
    <w:p w14:paraId="387E6203" w14:textId="77777777" w:rsidR="00DC4350" w:rsidRPr="00DC4350" w:rsidRDefault="00DC4350" w:rsidP="00DC435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о проведении комплекса мероприятий по благоустройству</w:t>
      </w:r>
    </w:p>
    <w:p w14:paraId="6382E4FB" w14:textId="77777777" w:rsidR="00DC4350" w:rsidRPr="00DC4350" w:rsidRDefault="00DC4350" w:rsidP="00DC435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территорий общего пользования микрорайона индивидуальной</w:t>
      </w:r>
    </w:p>
    <w:p w14:paraId="2F974D7F" w14:textId="77777777" w:rsidR="00DC4350" w:rsidRPr="00DC4350" w:rsidRDefault="00DC4350" w:rsidP="00DC4350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жилой застройки в городе Перми</w:t>
      </w:r>
    </w:p>
    <w:p w14:paraId="5A84D295" w14:textId="77777777" w:rsidR="00DC4350" w:rsidRPr="00DC4350" w:rsidRDefault="00DC4350" w:rsidP="00DC4350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tbl>
      <w:tblPr>
        <w:tblW w:w="154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1644"/>
        <w:gridCol w:w="1814"/>
        <w:gridCol w:w="1304"/>
        <w:gridCol w:w="1304"/>
        <w:gridCol w:w="1757"/>
        <w:gridCol w:w="1361"/>
        <w:gridCol w:w="1361"/>
        <w:gridCol w:w="1417"/>
        <w:gridCol w:w="1644"/>
      </w:tblGrid>
      <w:tr w:rsidR="00DC4350" w:rsidRPr="00DC4350" w14:paraId="193EB579" w14:textId="77777777" w:rsidTr="007271A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8FA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96A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Наименование микрорайона индивидуальной жилой застройки в городе Перми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BC6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Наименования улиц, в границах которых расположена территория общего пользования, подлежащая благоустройству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179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Комплекс мероприятий по благоустройству территории общего пользования микрорайона индивидуальной жилой застройки в городе Перми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C6E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 xml:space="preserve">Численность пользователей территорий общего пользования микрорайона индивидуальной жилой застройки в городе Перми </w:t>
            </w:r>
            <w:hyperlink w:anchor="Par57" w:history="1">
              <w:r w:rsidRPr="00DC4350">
                <w:rPr>
                  <w:rFonts w:eastAsiaTheme="minorHAnsi"/>
                  <w:color w:val="0000FF"/>
                  <w:sz w:val="20"/>
                  <w:lang w:eastAsia="en-US"/>
                </w:rPr>
                <w:t>&lt;1&gt;</w:t>
              </w:r>
            </w:hyperlink>
          </w:p>
        </w:tc>
      </w:tr>
      <w:tr w:rsidR="00DC4350" w:rsidRPr="00DC4350" w14:paraId="5E731F74" w14:textId="77777777" w:rsidTr="007271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0CF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479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68B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B25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базовый перечень видов работ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A36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дополнительный перечень видов работ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CD5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DC4350" w:rsidRPr="00DC4350" w14:paraId="77EE524C" w14:textId="77777777" w:rsidTr="007271A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A73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12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38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8FD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строительство электрической сети и (или) строительство (реконструкция) сетей наружного освещения (наличие/потребность - указать протяженность (км)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A48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строительство водопроводных сетей (наличие/потребность - указать протяженность (км)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D69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строительство газопроводов (наличие/потребность - указать протяженность (км)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55B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строительство и (или) реконструкция и (или) ремонт автомобильных дорог; устройство и (или) ремонт тротуаров (наличие/потребность - указать протяженность (км)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773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установка малых архитектурных форм (скамейки, урны) и (или) озеленение (потребность - указать вид и количество)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21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оборудование детских и (или) спортивных площадок (потребность - указать количество)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12D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DC4350">
              <w:rPr>
                <w:rFonts w:eastAsiaTheme="minorHAnsi"/>
                <w:sz w:val="20"/>
                <w:lang w:eastAsia="en-US"/>
              </w:rPr>
              <w:t>оборудование мест (площадок) накопления твердых коммунальных отходов (потребность - указать количество)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63C" w14:textId="77777777" w:rsidR="00DC4350" w:rsidRPr="00DC4350" w:rsidRDefault="00DC4350" w:rsidP="00DC43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DC4350" w:rsidRPr="00DC4350" w14:paraId="03E4AFDE" w14:textId="77777777" w:rsidTr="007271A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A09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873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1ED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507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C4C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6A3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BAF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BEC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69C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B67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1E4" w14:textId="77777777" w:rsidR="00DC4350" w:rsidRPr="00DC4350" w:rsidRDefault="00DC4350" w:rsidP="00DC43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14:paraId="773B8AAC" w14:textId="77777777" w:rsidR="00DC4350" w:rsidRPr="00DC4350" w:rsidRDefault="00DC4350" w:rsidP="00DC435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243DD13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Наименование территориального общественного самоуправления: ________________________________________________________________________________________</w:t>
      </w:r>
    </w:p>
    <w:p w14:paraId="4084EDA8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__________________________________________________________________________</w:t>
      </w:r>
    </w:p>
    <w:p w14:paraId="469E1202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Почтовый адрес, адрес электронной почты: ___________________________________________________________________________________________________________.</w:t>
      </w:r>
    </w:p>
    <w:p w14:paraId="3925B79C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Руководитель территориального общественного самоуправления</w:t>
      </w:r>
    </w:p>
    <w:p w14:paraId="7701B030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>(уполномоченное лицо) _____________ ___________ ___________________________</w:t>
      </w:r>
    </w:p>
    <w:p w14:paraId="16D11D72" w14:textId="77777777" w:rsidR="00DC4350" w:rsidRPr="00DC4350" w:rsidRDefault="00DC4350" w:rsidP="00DC435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lang w:eastAsia="en-US"/>
        </w:rPr>
      </w:pPr>
      <w:r w:rsidRPr="00DC4350">
        <w:rPr>
          <w:rFonts w:eastAsiaTheme="minorHAnsi"/>
          <w:sz w:val="20"/>
          <w:lang w:eastAsia="en-US"/>
        </w:rPr>
        <w:t xml:space="preserve">                                             (должность</w:t>
      </w:r>
      <w:proofErr w:type="gramStart"/>
      <w:r w:rsidRPr="00DC4350">
        <w:rPr>
          <w:rFonts w:eastAsiaTheme="minorHAnsi"/>
          <w:sz w:val="20"/>
          <w:lang w:eastAsia="en-US"/>
        </w:rPr>
        <w:tab/>
        <w:t xml:space="preserve">  (</w:t>
      </w:r>
      <w:proofErr w:type="gramEnd"/>
      <w:r w:rsidRPr="00DC4350">
        <w:rPr>
          <w:rFonts w:eastAsiaTheme="minorHAnsi"/>
          <w:sz w:val="20"/>
          <w:lang w:eastAsia="en-US"/>
        </w:rPr>
        <w:t>подпись)        (расшифровка подписи)</w:t>
      </w:r>
    </w:p>
    <w:p w14:paraId="0F14014B" w14:textId="77777777" w:rsidR="00DC4350" w:rsidRDefault="00DC4350" w:rsidP="005B4789">
      <w:pPr>
        <w:sectPr w:rsidR="00DC4350" w:rsidSect="00DC4350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14:paraId="59244A20" w14:textId="20238E3A" w:rsidR="00DC4350" w:rsidRDefault="00DC4350" w:rsidP="005B4789"/>
    <w:p w14:paraId="519B3E4C" w14:textId="77777777" w:rsidR="00F25078" w:rsidRDefault="00F25078" w:rsidP="00F25078">
      <w:pPr>
        <w:ind w:left="993"/>
        <w:jc w:val="both"/>
      </w:pPr>
      <w:r>
        <w:t>Приложение:</w:t>
      </w:r>
    </w:p>
    <w:p w14:paraId="4BB1BDAE" w14:textId="77777777" w:rsidR="00F25078" w:rsidRDefault="00F25078" w:rsidP="00F25078">
      <w:pPr>
        <w:ind w:left="993"/>
        <w:jc w:val="both"/>
      </w:pPr>
      <w:r>
        <w:t>1. Копии учредительных документов ТОС, заверенные в установленном порядке председателем ТОС.</w:t>
      </w:r>
    </w:p>
    <w:p w14:paraId="7CC68E67" w14:textId="77777777" w:rsidR="00F25078" w:rsidRDefault="00F25078" w:rsidP="00F25078">
      <w:pPr>
        <w:ind w:left="993"/>
        <w:jc w:val="both"/>
      </w:pPr>
      <w:r>
        <w:t>2. Документ, подтверждающий полномочия представителя ТОС.</w:t>
      </w:r>
    </w:p>
    <w:p w14:paraId="68520F95" w14:textId="77777777" w:rsidR="00F25078" w:rsidRDefault="00F25078" w:rsidP="00F25078">
      <w:pPr>
        <w:ind w:left="993"/>
        <w:jc w:val="both"/>
      </w:pPr>
      <w:r>
        <w:t>3. Копия протокола собрания (конференции) жителей ТОС, заверенная председателем ТОС, содержащего решения по вопросу о направлении Предложения с указанием видов работ (из базового и (или) дополнительного перечня работ).</w:t>
      </w:r>
    </w:p>
    <w:p w14:paraId="2F2CC53C" w14:textId="77777777" w:rsidR="00F25078" w:rsidRDefault="00F25078" w:rsidP="00F25078">
      <w:pPr>
        <w:ind w:left="993"/>
        <w:jc w:val="both"/>
      </w:pPr>
      <w:r>
        <w:t>4. Схема благоустройства территории общего пользования микрорайона индивидуальной жилой застройки в городе Перми.</w:t>
      </w:r>
    </w:p>
    <w:p w14:paraId="63975D2C" w14:textId="77777777" w:rsidR="00F25078" w:rsidRDefault="00F25078" w:rsidP="00F25078">
      <w:pPr>
        <w:ind w:left="993"/>
        <w:jc w:val="both"/>
      </w:pPr>
      <w:r>
        <w:t>5. Пояснительная записка о благоустройстве территории общего пользования микрорайона индивидуальной жилой застройки города Перми, подписанная председателем ТОС, содержащая информацию о количестве объектов индивидуального жилищного строительства, перечень видов и объемов работ с указанием улиц (адресов), на которых необходимо их выполнение, количество потенциальных потребителей услуги электро-, водо-, газоснабжения (в случае потребности по организации строительства сетей инженерной инфраструктуры); перечень пользователей местом (площадкой) накопления твердых коммунальных отходов (далее - ТКО) с указанием адреса, количества зарегистрированных и количества проживающих в жилом доме (в случае потребности по оборудованию места (площадки) ТКО), информацию об актуальности и значимости выполнения работ по благоустройству, об участии ТОС за последние три года в конкурсах проектов ТОС и (или) конкурсах проектов инициативного бюджетирования.</w:t>
      </w:r>
    </w:p>
    <w:p w14:paraId="40DE3AAC" w14:textId="77777777" w:rsidR="00F25078" w:rsidRDefault="00F25078" w:rsidP="00F25078">
      <w:pPr>
        <w:ind w:left="993"/>
        <w:jc w:val="both"/>
      </w:pPr>
      <w:r>
        <w:t>6. Фотоматериалы территории общего пользования микрорайона индивидуальной жилой застройки в городе Перми, на которой планируется выполнение работ.</w:t>
      </w:r>
    </w:p>
    <w:p w14:paraId="287DC296" w14:textId="77777777" w:rsidR="00F25078" w:rsidRDefault="00F25078" w:rsidP="00F25078">
      <w:pPr>
        <w:ind w:left="993"/>
        <w:jc w:val="both"/>
      </w:pPr>
      <w:r>
        <w:t>-------------------------</w:t>
      </w:r>
    </w:p>
    <w:p w14:paraId="7B9EAFC2" w14:textId="77777777" w:rsidR="00F25078" w:rsidRDefault="00F25078" w:rsidP="00F25078">
      <w:pPr>
        <w:ind w:left="993"/>
        <w:jc w:val="both"/>
      </w:pPr>
      <w:r>
        <w:t xml:space="preserve">&lt;1&gt; Значение численности пользователей территорий общего пользования микрорайона индивидуальной жилой застройки в городе Перми определяется как </w:t>
      </w:r>
      <w:bookmarkStart w:id="0" w:name="_GoBack"/>
      <w:bookmarkEnd w:id="0"/>
      <w:r>
        <w:t>сумма проживающих во всех жилых домах, расположенных в микрорайоне индивидуальной жилой застройки в городе Перми.</w:t>
      </w:r>
    </w:p>
    <w:p w14:paraId="10252F60" w14:textId="7D97351C" w:rsidR="00DC4350" w:rsidRDefault="00DC4350" w:rsidP="00F25078">
      <w:pPr>
        <w:ind w:left="993"/>
      </w:pPr>
    </w:p>
    <w:p w14:paraId="2CDD7F11" w14:textId="77777777" w:rsidR="00DC4350" w:rsidRPr="005B4789" w:rsidRDefault="00DC4350" w:rsidP="00F25078">
      <w:pPr>
        <w:ind w:left="993"/>
      </w:pPr>
    </w:p>
    <w:p w14:paraId="29762783" w14:textId="34D6A070" w:rsidR="005B4789" w:rsidRDefault="005B4789" w:rsidP="005B4789"/>
    <w:p w14:paraId="28D5A5FB" w14:textId="274D57FD" w:rsidR="005B4789" w:rsidRPr="005B4789" w:rsidRDefault="005B4789" w:rsidP="005B4789">
      <w:pPr>
        <w:tabs>
          <w:tab w:val="left" w:pos="4050"/>
        </w:tabs>
      </w:pPr>
      <w:r>
        <w:tab/>
      </w:r>
    </w:p>
    <w:sectPr w:rsidR="005B4789" w:rsidRPr="005B4789" w:rsidSect="00DC4350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95"/>
    <w:rsid w:val="000922D7"/>
    <w:rsid w:val="00262895"/>
    <w:rsid w:val="00382AF8"/>
    <w:rsid w:val="004054A7"/>
    <w:rsid w:val="00557C78"/>
    <w:rsid w:val="005B4789"/>
    <w:rsid w:val="00651924"/>
    <w:rsid w:val="00760A15"/>
    <w:rsid w:val="00845875"/>
    <w:rsid w:val="008D7647"/>
    <w:rsid w:val="00D70AA3"/>
    <w:rsid w:val="00DC4350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57E9"/>
  <w15:chartTrackingRefBased/>
  <w15:docId w15:val="{983F27FC-A59E-4ED9-AD3A-856811D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Сибиляйнен Сергей Юрьевич</dc:creator>
  <cp:keywords/>
  <dc:description/>
  <cp:lastModifiedBy>Людмила Владимировна Ядвиго</cp:lastModifiedBy>
  <cp:revision>2</cp:revision>
  <dcterms:created xsi:type="dcterms:W3CDTF">2020-10-19T04:48:00Z</dcterms:created>
  <dcterms:modified xsi:type="dcterms:W3CDTF">2020-10-19T04:48:00Z</dcterms:modified>
</cp:coreProperties>
</file>