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E22F3C" w:rsidRPr="007F2617" w:rsidRDefault="00CB603F" w:rsidP="00E22F3C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Открытость,  оперативность и  </w:t>
      </w:r>
      <w:proofErr w:type="spellStart"/>
      <w:r>
        <w:rPr>
          <w:rFonts w:ascii="Segoe UI" w:hAnsi="Segoe UI" w:cs="Segoe UI"/>
          <w:b/>
          <w:sz w:val="32"/>
          <w:szCs w:val="32"/>
        </w:rPr>
        <w:t>к</w:t>
      </w:r>
      <w:r>
        <w:rPr>
          <w:rFonts w:ascii="Segoe UI" w:hAnsi="Segoe UI" w:cs="Segoe UI"/>
          <w:b/>
          <w:sz w:val="32"/>
          <w:szCs w:val="32"/>
        </w:rPr>
        <w:t>лиентоориентированнос</w:t>
      </w:r>
      <w:r>
        <w:rPr>
          <w:rFonts w:ascii="Segoe UI" w:hAnsi="Segoe UI" w:cs="Segoe UI"/>
          <w:b/>
          <w:sz w:val="32"/>
          <w:szCs w:val="32"/>
        </w:rPr>
        <w:t>т</w:t>
      </w:r>
      <w:r>
        <w:rPr>
          <w:rFonts w:ascii="Segoe UI" w:hAnsi="Segoe UI" w:cs="Segoe UI"/>
          <w:b/>
          <w:sz w:val="32"/>
          <w:szCs w:val="32"/>
        </w:rPr>
        <w:t>ь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- принципы работы </w:t>
      </w:r>
      <w:r w:rsidR="00C829C7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="00C829C7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="00C829C7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Прикамье</w:t>
      </w:r>
      <w:proofErr w:type="spellEnd"/>
    </w:p>
    <w:p w:rsidR="00E22F3C" w:rsidRDefault="00E22F3C" w:rsidP="00E22F3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264148" w:rsidRPr="00A30B5B" w:rsidRDefault="009639E0" w:rsidP="0054403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30B5B">
        <w:rPr>
          <w:rFonts w:ascii="Segoe UI" w:hAnsi="Segoe UI" w:cs="Segoe UI"/>
          <w:sz w:val="24"/>
          <w:szCs w:val="24"/>
        </w:rPr>
        <w:t>22 июля 202</w:t>
      </w:r>
      <w:r w:rsidR="0054403C" w:rsidRPr="00A30B5B">
        <w:rPr>
          <w:rFonts w:ascii="Segoe UI" w:hAnsi="Segoe UI" w:cs="Segoe UI"/>
          <w:sz w:val="24"/>
          <w:szCs w:val="24"/>
        </w:rPr>
        <w:t>1</w:t>
      </w:r>
      <w:r w:rsidRPr="00A30B5B">
        <w:rPr>
          <w:rFonts w:ascii="Segoe UI" w:hAnsi="Segoe UI" w:cs="Segoe UI"/>
          <w:sz w:val="24"/>
          <w:szCs w:val="24"/>
        </w:rPr>
        <w:t xml:space="preserve"> года в Управлении </w:t>
      </w:r>
      <w:proofErr w:type="spellStart"/>
      <w:r w:rsidRPr="00A30B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30B5B">
        <w:rPr>
          <w:rFonts w:ascii="Segoe UI" w:hAnsi="Segoe UI" w:cs="Segoe UI"/>
          <w:sz w:val="24"/>
          <w:szCs w:val="24"/>
        </w:rPr>
        <w:t xml:space="preserve"> по Пермскому краю </w:t>
      </w:r>
      <w:r w:rsidR="00264148" w:rsidRPr="00A30B5B">
        <w:rPr>
          <w:rFonts w:ascii="Segoe UI" w:hAnsi="Segoe UI" w:cs="Segoe UI"/>
          <w:sz w:val="24"/>
          <w:szCs w:val="24"/>
        </w:rPr>
        <w:t>на</w:t>
      </w:r>
      <w:r w:rsidRPr="00A30B5B">
        <w:rPr>
          <w:rFonts w:ascii="Segoe UI" w:hAnsi="Segoe UI" w:cs="Segoe UI"/>
          <w:sz w:val="24"/>
          <w:szCs w:val="24"/>
        </w:rPr>
        <w:t xml:space="preserve"> </w:t>
      </w:r>
      <w:r w:rsidR="0054403C" w:rsidRPr="00A30B5B">
        <w:rPr>
          <w:rFonts w:ascii="Segoe UI" w:hAnsi="Segoe UI" w:cs="Segoe UI"/>
          <w:sz w:val="24"/>
          <w:szCs w:val="24"/>
        </w:rPr>
        <w:t>расширенно</w:t>
      </w:r>
      <w:r w:rsidR="00264148" w:rsidRPr="00A30B5B">
        <w:rPr>
          <w:rFonts w:ascii="Segoe UI" w:hAnsi="Segoe UI" w:cs="Segoe UI"/>
          <w:sz w:val="24"/>
          <w:szCs w:val="24"/>
        </w:rPr>
        <w:t>м</w:t>
      </w:r>
      <w:r w:rsidR="0054403C" w:rsidRPr="00A30B5B">
        <w:rPr>
          <w:rFonts w:ascii="Segoe UI" w:hAnsi="Segoe UI" w:cs="Segoe UI"/>
          <w:sz w:val="24"/>
          <w:szCs w:val="24"/>
        </w:rPr>
        <w:t xml:space="preserve"> </w:t>
      </w:r>
      <w:r w:rsidRPr="00A30B5B">
        <w:rPr>
          <w:rFonts w:ascii="Segoe UI" w:hAnsi="Segoe UI" w:cs="Segoe UI"/>
          <w:sz w:val="24"/>
          <w:szCs w:val="24"/>
        </w:rPr>
        <w:t>заседани</w:t>
      </w:r>
      <w:r w:rsidR="00264148" w:rsidRPr="00A30B5B">
        <w:rPr>
          <w:rFonts w:ascii="Segoe UI" w:hAnsi="Segoe UI" w:cs="Segoe UI"/>
          <w:sz w:val="24"/>
          <w:szCs w:val="24"/>
        </w:rPr>
        <w:t>и</w:t>
      </w:r>
      <w:r w:rsidRPr="00A30B5B">
        <w:rPr>
          <w:rFonts w:ascii="Segoe UI" w:hAnsi="Segoe UI" w:cs="Segoe UI"/>
          <w:sz w:val="24"/>
          <w:szCs w:val="24"/>
        </w:rPr>
        <w:t xml:space="preserve"> коллегии</w:t>
      </w:r>
      <w:r w:rsidR="0054403C" w:rsidRPr="00A30B5B">
        <w:rPr>
          <w:rFonts w:ascii="Segoe UI" w:hAnsi="Segoe UI" w:cs="Segoe UI"/>
          <w:sz w:val="24"/>
          <w:szCs w:val="24"/>
        </w:rPr>
        <w:t xml:space="preserve"> подведены итоги работы первого полугодия </w:t>
      </w:r>
      <w:r w:rsidR="00264148" w:rsidRPr="00A30B5B">
        <w:rPr>
          <w:rFonts w:ascii="Segoe UI" w:hAnsi="Segoe UI" w:cs="Segoe UI"/>
          <w:sz w:val="24"/>
          <w:szCs w:val="24"/>
        </w:rPr>
        <w:t xml:space="preserve">2021 года </w:t>
      </w:r>
      <w:r w:rsidR="0054403C" w:rsidRPr="00A30B5B">
        <w:rPr>
          <w:rFonts w:ascii="Segoe UI" w:hAnsi="Segoe UI" w:cs="Segoe UI"/>
          <w:sz w:val="24"/>
          <w:szCs w:val="24"/>
        </w:rPr>
        <w:t xml:space="preserve">и </w:t>
      </w:r>
      <w:r w:rsidR="00264148" w:rsidRPr="00A30B5B">
        <w:rPr>
          <w:rFonts w:ascii="Segoe UI" w:hAnsi="Segoe UI" w:cs="Segoe UI"/>
          <w:sz w:val="24"/>
          <w:szCs w:val="24"/>
        </w:rPr>
        <w:t xml:space="preserve">обсуждены </w:t>
      </w:r>
      <w:r w:rsidRPr="00A30B5B">
        <w:rPr>
          <w:rFonts w:ascii="Segoe UI" w:hAnsi="Segoe UI" w:cs="Segoe UI"/>
          <w:sz w:val="24"/>
          <w:szCs w:val="24"/>
        </w:rPr>
        <w:t>результат</w:t>
      </w:r>
      <w:r w:rsidR="00264148" w:rsidRPr="00A30B5B">
        <w:rPr>
          <w:rFonts w:ascii="Segoe UI" w:hAnsi="Segoe UI" w:cs="Segoe UI"/>
          <w:sz w:val="24"/>
          <w:szCs w:val="24"/>
        </w:rPr>
        <w:t>ы</w:t>
      </w:r>
      <w:r w:rsidRPr="00A30B5B">
        <w:rPr>
          <w:rFonts w:ascii="Segoe UI" w:hAnsi="Segoe UI" w:cs="Segoe UI"/>
          <w:sz w:val="24"/>
          <w:szCs w:val="24"/>
        </w:rPr>
        <w:t xml:space="preserve"> внедрения межведомственного информационного взаимодействия с органами государственной власти и органами местного самоуправления Пермского края</w:t>
      </w:r>
      <w:r w:rsidR="005619F5" w:rsidRPr="00A30B5B">
        <w:rPr>
          <w:rFonts w:ascii="Segoe UI" w:hAnsi="Segoe UI" w:cs="Segoe UI"/>
          <w:sz w:val="24"/>
          <w:szCs w:val="24"/>
        </w:rPr>
        <w:t>, промежуточны</w:t>
      </w:r>
      <w:r w:rsidR="00264148" w:rsidRPr="00A30B5B">
        <w:rPr>
          <w:rFonts w:ascii="Segoe UI" w:hAnsi="Segoe UI" w:cs="Segoe UI"/>
          <w:sz w:val="24"/>
          <w:szCs w:val="24"/>
        </w:rPr>
        <w:t>е</w:t>
      </w:r>
      <w:r w:rsidR="0054403C" w:rsidRPr="00A30B5B">
        <w:rPr>
          <w:rFonts w:ascii="Segoe UI" w:hAnsi="Segoe UI" w:cs="Segoe UI"/>
          <w:sz w:val="24"/>
          <w:szCs w:val="24"/>
        </w:rPr>
        <w:t xml:space="preserve"> итог</w:t>
      </w:r>
      <w:r w:rsidR="00264148" w:rsidRPr="00A30B5B">
        <w:rPr>
          <w:rFonts w:ascii="Segoe UI" w:hAnsi="Segoe UI" w:cs="Segoe UI"/>
          <w:sz w:val="24"/>
          <w:szCs w:val="24"/>
        </w:rPr>
        <w:t>и</w:t>
      </w:r>
      <w:r w:rsidR="0054403C" w:rsidRPr="00A30B5B">
        <w:rPr>
          <w:rFonts w:ascii="Segoe UI" w:hAnsi="Segoe UI" w:cs="Segoe UI"/>
          <w:sz w:val="24"/>
          <w:szCs w:val="24"/>
        </w:rPr>
        <w:t xml:space="preserve"> мероприятий по </w:t>
      </w:r>
      <w:r w:rsidR="0084738E" w:rsidRPr="00A30B5B">
        <w:rPr>
          <w:rFonts w:ascii="Segoe UI" w:hAnsi="Segoe UI" w:cs="Segoe UI"/>
          <w:sz w:val="24"/>
          <w:szCs w:val="24"/>
        </w:rPr>
        <w:t xml:space="preserve">реализации федерального проекта «Наполнение </w:t>
      </w:r>
      <w:r w:rsidR="0054403C" w:rsidRPr="00A30B5B">
        <w:rPr>
          <w:rFonts w:ascii="Segoe UI" w:hAnsi="Segoe UI" w:cs="Segoe UI"/>
          <w:sz w:val="24"/>
          <w:szCs w:val="24"/>
        </w:rPr>
        <w:t xml:space="preserve">Единого государственного реестра недвижимости </w:t>
      </w:r>
      <w:r w:rsidR="00264148" w:rsidRPr="00A30B5B">
        <w:rPr>
          <w:rFonts w:ascii="Segoe UI" w:hAnsi="Segoe UI" w:cs="Segoe UI"/>
          <w:sz w:val="24"/>
          <w:szCs w:val="24"/>
        </w:rPr>
        <w:t xml:space="preserve">необходимыми </w:t>
      </w:r>
      <w:r w:rsidR="0054403C" w:rsidRPr="00A30B5B">
        <w:rPr>
          <w:rFonts w:ascii="Segoe UI" w:hAnsi="Segoe UI" w:cs="Segoe UI"/>
          <w:sz w:val="24"/>
          <w:szCs w:val="24"/>
        </w:rPr>
        <w:t>сведениями</w:t>
      </w:r>
      <w:r w:rsidR="00264148" w:rsidRPr="00A30B5B">
        <w:rPr>
          <w:rFonts w:ascii="Segoe UI" w:hAnsi="Segoe UI" w:cs="Segoe UI"/>
          <w:sz w:val="24"/>
          <w:szCs w:val="24"/>
        </w:rPr>
        <w:t>» и эффективность работы с обращениями граждан.</w:t>
      </w:r>
      <w:bookmarkStart w:id="0" w:name="_GoBack"/>
      <w:bookmarkEnd w:id="0"/>
      <w:proofErr w:type="gramEnd"/>
    </w:p>
    <w:p w:rsidR="001A0B9F" w:rsidRPr="00A30B5B" w:rsidRDefault="00C829C7" w:rsidP="00C829C7">
      <w:pPr>
        <w:pStyle w:val="a3"/>
        <w:shd w:val="clear" w:color="auto" w:fill="FFFFFF" w:themeFill="background1"/>
        <w:spacing w:after="0"/>
        <w:ind w:firstLine="708"/>
        <w:jc w:val="both"/>
        <w:rPr>
          <w:rFonts w:ascii="Segoe UI" w:hAnsi="Segoe UI" w:cs="Segoe UI"/>
          <w:szCs w:val="24"/>
        </w:rPr>
      </w:pPr>
      <w:r w:rsidRPr="00A30B5B">
        <w:rPr>
          <w:rFonts w:ascii="Segoe UI" w:hAnsi="Segoe UI" w:cs="Segoe UI"/>
          <w:szCs w:val="24"/>
        </w:rPr>
        <w:t>«</w:t>
      </w:r>
      <w:r w:rsidR="001A0B9F" w:rsidRPr="00A30B5B">
        <w:rPr>
          <w:rFonts w:ascii="Segoe UI" w:hAnsi="Segoe UI" w:cs="Segoe UI"/>
          <w:szCs w:val="24"/>
        </w:rPr>
        <w:t xml:space="preserve">Целью Управления при организации работы с обращениями является </w:t>
      </w:r>
      <w:r w:rsidR="00695A60" w:rsidRPr="00A30B5B">
        <w:rPr>
          <w:rFonts w:ascii="Segoe UI" w:hAnsi="Segoe UI" w:cs="Segoe UI"/>
          <w:szCs w:val="24"/>
        </w:rPr>
        <w:t xml:space="preserve">максимальное информирование населения о порядке получения </w:t>
      </w:r>
      <w:proofErr w:type="spellStart"/>
      <w:r w:rsidR="00695A60" w:rsidRPr="00A30B5B">
        <w:rPr>
          <w:rFonts w:ascii="Segoe UI" w:hAnsi="Segoe UI" w:cs="Segoe UI"/>
          <w:szCs w:val="24"/>
        </w:rPr>
        <w:t>госуслуг</w:t>
      </w:r>
      <w:proofErr w:type="spellEnd"/>
      <w:r w:rsidR="00695A60" w:rsidRPr="00A30B5B">
        <w:rPr>
          <w:rFonts w:ascii="Segoe UI" w:hAnsi="Segoe UI" w:cs="Segoe UI"/>
          <w:szCs w:val="24"/>
        </w:rPr>
        <w:t xml:space="preserve"> </w:t>
      </w:r>
      <w:proofErr w:type="spellStart"/>
      <w:r w:rsidR="00695A60" w:rsidRPr="00A30B5B">
        <w:rPr>
          <w:rFonts w:ascii="Segoe UI" w:hAnsi="Segoe UI" w:cs="Segoe UI"/>
          <w:szCs w:val="24"/>
        </w:rPr>
        <w:t>Росреестра</w:t>
      </w:r>
      <w:proofErr w:type="spellEnd"/>
      <w:r w:rsidR="00695A60" w:rsidRPr="00A30B5B">
        <w:rPr>
          <w:rFonts w:ascii="Segoe UI" w:hAnsi="Segoe UI" w:cs="Segoe UI"/>
          <w:szCs w:val="24"/>
        </w:rPr>
        <w:t>, реализации функций в сфере земельного и геодезического надзора, банкротства. Ответ на каждое обращение должен быть полным и понят</w:t>
      </w:r>
      <w:r w:rsidR="00297EE1" w:rsidRPr="00A30B5B">
        <w:rPr>
          <w:rFonts w:ascii="Segoe UI" w:hAnsi="Segoe UI" w:cs="Segoe UI"/>
          <w:szCs w:val="24"/>
        </w:rPr>
        <w:t>ным</w:t>
      </w:r>
      <w:r w:rsidR="00695A60" w:rsidRPr="00A30B5B">
        <w:rPr>
          <w:rFonts w:ascii="Segoe UI" w:hAnsi="Segoe UI" w:cs="Segoe UI"/>
          <w:szCs w:val="24"/>
        </w:rPr>
        <w:t xml:space="preserve"> заявителю. </w:t>
      </w:r>
      <w:r w:rsidR="005B5808" w:rsidRPr="00A30B5B">
        <w:rPr>
          <w:rFonts w:ascii="Segoe UI" w:hAnsi="Segoe UI" w:cs="Segoe UI"/>
          <w:szCs w:val="24"/>
        </w:rPr>
        <w:t xml:space="preserve">Снижение количества обращений – это индикатор качества работы регионального </w:t>
      </w:r>
      <w:proofErr w:type="spellStart"/>
      <w:r w:rsidR="005B5808" w:rsidRPr="00A30B5B">
        <w:rPr>
          <w:rFonts w:ascii="Segoe UI" w:hAnsi="Segoe UI" w:cs="Segoe UI"/>
          <w:szCs w:val="24"/>
        </w:rPr>
        <w:t>Росреестра</w:t>
      </w:r>
      <w:proofErr w:type="spellEnd"/>
      <w:proofErr w:type="gramStart"/>
      <w:r w:rsidR="00A30B5B" w:rsidRPr="00A30B5B">
        <w:rPr>
          <w:rFonts w:ascii="Segoe UI" w:hAnsi="Segoe UI" w:cs="Segoe UI"/>
          <w:szCs w:val="24"/>
        </w:rPr>
        <w:t>,</w:t>
      </w:r>
      <w:r w:rsidR="005B5808" w:rsidRPr="00A30B5B">
        <w:rPr>
          <w:rFonts w:ascii="Segoe UI" w:hAnsi="Segoe UI" w:cs="Segoe UI"/>
          <w:szCs w:val="24"/>
        </w:rPr>
        <w:t>»</w:t>
      </w:r>
      <w:proofErr w:type="gramEnd"/>
      <w:r w:rsidR="00A30B5B" w:rsidRPr="00A30B5B">
        <w:rPr>
          <w:rFonts w:ascii="Segoe UI" w:hAnsi="Segoe UI" w:cs="Segoe UI"/>
          <w:szCs w:val="24"/>
        </w:rPr>
        <w:t xml:space="preserve"> -</w:t>
      </w:r>
      <w:r w:rsidR="001A0B9F" w:rsidRPr="00A30B5B">
        <w:rPr>
          <w:rFonts w:ascii="Segoe UI" w:hAnsi="Segoe UI" w:cs="Segoe UI"/>
          <w:szCs w:val="24"/>
        </w:rPr>
        <w:t xml:space="preserve"> </w:t>
      </w:r>
      <w:r w:rsidR="00A30B5B" w:rsidRPr="00A30B5B">
        <w:rPr>
          <w:rFonts w:ascii="Segoe UI" w:hAnsi="Segoe UI" w:cs="Segoe UI"/>
          <w:szCs w:val="24"/>
        </w:rPr>
        <w:t xml:space="preserve">подвела итог заместитель руководителя Управления Наталья </w:t>
      </w:r>
      <w:proofErr w:type="spellStart"/>
      <w:r w:rsidR="00A30B5B" w:rsidRPr="00A30B5B">
        <w:rPr>
          <w:rFonts w:ascii="Segoe UI" w:hAnsi="Segoe UI" w:cs="Segoe UI"/>
          <w:szCs w:val="24"/>
        </w:rPr>
        <w:t>Носкова</w:t>
      </w:r>
      <w:proofErr w:type="spellEnd"/>
      <w:r w:rsidR="00A30B5B" w:rsidRPr="00A30B5B">
        <w:rPr>
          <w:rFonts w:ascii="Segoe UI" w:hAnsi="Segoe UI" w:cs="Segoe UI"/>
          <w:szCs w:val="24"/>
        </w:rPr>
        <w:t>.</w:t>
      </w:r>
    </w:p>
    <w:p w:rsidR="00297EE1" w:rsidRPr="00A30B5B" w:rsidRDefault="00C829C7" w:rsidP="00297EE1">
      <w:pPr>
        <w:jc w:val="both"/>
        <w:rPr>
          <w:rFonts w:ascii="Segoe UI" w:hAnsi="Segoe UI"/>
          <w:b/>
          <w:color w:val="0070C0"/>
          <w:sz w:val="24"/>
          <w:szCs w:val="24"/>
          <w:u w:val="single"/>
        </w:rPr>
      </w:pPr>
      <w:r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</w:t>
      </w:r>
      <w:r w:rsidR="00A30B5B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ab/>
      </w:r>
      <w:r w:rsidR="001A0B9F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Для снижения количества </w:t>
      </w:r>
      <w:r w:rsidR="00194527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обращений </w:t>
      </w:r>
      <w:proofErr w:type="gramStart"/>
      <w:r w:rsidR="00297EE1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региональным</w:t>
      </w:r>
      <w:proofErr w:type="gramEnd"/>
      <w:r w:rsidR="00297EE1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97EE1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Росреестром</w:t>
      </w:r>
      <w:proofErr w:type="spellEnd"/>
      <w:r w:rsidR="00297EE1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</w:t>
      </w:r>
      <w:r w:rsidR="00194527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используются различные форматы взаимодействия. Это и устное консультирование посредством телефонной</w:t>
      </w:r>
      <w:r w:rsidR="00A921DC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связи</w:t>
      </w:r>
      <w:r w:rsidR="001A0B9F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, а также</w:t>
      </w:r>
      <w:r w:rsidR="00194527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консультирование</w:t>
      </w:r>
      <w:r w:rsidR="001A0B9F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с исп</w:t>
      </w:r>
      <w:r w:rsidR="00194527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ользованием мессенджеров и социальных </w:t>
      </w:r>
      <w:r w:rsidR="00A921DC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сетей, размещение информационных материалов на официальном сайте Управления, информационных стендах для населения, в средствах массовой информации.</w:t>
      </w:r>
      <w:r w:rsidR="00194527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</w:t>
      </w:r>
      <w:r w:rsidR="00297EE1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В текущем году за первое полугодие б</w:t>
      </w:r>
      <w:r w:rsidR="00194527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ыло</w:t>
      </w:r>
      <w:r w:rsidR="001A0B9F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организовано (очно или в формате </w:t>
      </w:r>
      <w:r w:rsidR="0086449A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видеоконференцсвязи</w:t>
      </w:r>
      <w:r w:rsidR="001A0B9F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) более 370 консультаций</w:t>
      </w:r>
      <w:r w:rsidR="0086449A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профессиональных участников рынка:</w:t>
      </w:r>
      <w:r w:rsidR="001A0B9F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нотариусов</w:t>
      </w:r>
      <w:r w:rsidR="0086449A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, кадастровых инженеров</w:t>
      </w:r>
      <w:r w:rsidR="001A0B9F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, застройщиков</w:t>
      </w:r>
      <w:r w:rsidR="0086449A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, кредитных организаций</w:t>
      </w:r>
      <w:r w:rsidR="001A0B9F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, риелторов</w:t>
      </w:r>
      <w:r w:rsidR="0086449A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. </w:t>
      </w:r>
      <w:r w:rsidR="00297EE1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Особой популярностью среди населения и профессиональных сообществ – участников рынка недвижимости пользуются онлайн-конференции на странице управления в социальной сети </w:t>
      </w:r>
      <w:proofErr w:type="spellStart"/>
      <w:r w:rsidR="00297EE1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>Вконтакте</w:t>
      </w:r>
      <w:proofErr w:type="spellEnd"/>
      <w:r w:rsidR="00297EE1" w:rsidRPr="00A30B5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="00297EE1" w:rsidRPr="00A30B5B">
          <w:rPr>
            <w:rStyle w:val="ae"/>
            <w:rFonts w:ascii="Segoe UI" w:hAnsi="Segoe UI"/>
            <w:b/>
            <w:sz w:val="24"/>
            <w:szCs w:val="24"/>
          </w:rPr>
          <w:t>http://vk.com/public49884202</w:t>
        </w:r>
      </w:hyperlink>
      <w:r w:rsidR="00297EE1" w:rsidRPr="00A30B5B">
        <w:rPr>
          <w:rFonts w:ascii="Segoe UI" w:hAnsi="Segoe UI"/>
          <w:b/>
          <w:color w:val="0070C0"/>
          <w:sz w:val="24"/>
          <w:szCs w:val="24"/>
          <w:u w:val="single"/>
        </w:rPr>
        <w:t xml:space="preserve"> </w:t>
      </w:r>
      <w:r w:rsidR="00297EE1" w:rsidRPr="00A30B5B">
        <w:rPr>
          <w:rFonts w:ascii="Segoe UI" w:hAnsi="Segoe UI"/>
          <w:color w:val="auto"/>
          <w:sz w:val="24"/>
          <w:szCs w:val="24"/>
        </w:rPr>
        <w:t xml:space="preserve">и </w:t>
      </w:r>
      <w:r w:rsidR="00297EE1" w:rsidRPr="00A30B5B">
        <w:rPr>
          <w:rFonts w:ascii="Segoe UI" w:hAnsi="Segoe UI" w:cs="Segoe UI"/>
          <w:sz w:val="24"/>
          <w:szCs w:val="24"/>
        </w:rPr>
        <w:t xml:space="preserve">возможность прямого обращения за </w:t>
      </w:r>
      <w:r w:rsidR="00297EE1" w:rsidRPr="00A30B5B">
        <w:rPr>
          <w:rFonts w:ascii="Segoe UI" w:hAnsi="Segoe UI" w:cs="Segoe UI"/>
          <w:sz w:val="24"/>
          <w:szCs w:val="24"/>
        </w:rPr>
        <w:lastRenderedPageBreak/>
        <w:t>консультацией</w:t>
      </w:r>
      <w:r w:rsidR="00A30B5B" w:rsidRPr="00A30B5B">
        <w:rPr>
          <w:rFonts w:ascii="Segoe UI" w:hAnsi="Segoe UI" w:cs="Segoe UI"/>
          <w:sz w:val="24"/>
          <w:szCs w:val="24"/>
        </w:rPr>
        <w:t xml:space="preserve"> через </w:t>
      </w:r>
      <w:proofErr w:type="spellStart"/>
      <w:r w:rsidR="00A30B5B" w:rsidRPr="00A30B5B">
        <w:rPr>
          <w:rFonts w:ascii="Segoe UI" w:hAnsi="Segoe UI" w:cs="Segoe UI"/>
          <w:sz w:val="24"/>
          <w:szCs w:val="24"/>
        </w:rPr>
        <w:t>соцсети</w:t>
      </w:r>
      <w:proofErr w:type="spellEnd"/>
      <w:r w:rsidR="00A30B5B" w:rsidRPr="00A30B5B">
        <w:rPr>
          <w:rFonts w:ascii="Segoe UI" w:hAnsi="Segoe UI" w:cs="Segoe UI"/>
          <w:sz w:val="24"/>
          <w:szCs w:val="24"/>
        </w:rPr>
        <w:t>. За полугодие ответы на жизненные вопросы практически в режиме онлайн получили более 250 пользователей.</w:t>
      </w:r>
      <w:r w:rsidR="00297EE1" w:rsidRPr="00A30B5B">
        <w:rPr>
          <w:rFonts w:ascii="Segoe UI" w:hAnsi="Segoe UI" w:cs="Segoe UI"/>
          <w:sz w:val="24"/>
          <w:szCs w:val="24"/>
        </w:rPr>
        <w:t xml:space="preserve"> </w:t>
      </w:r>
    </w:p>
    <w:p w:rsidR="001A0B9F" w:rsidRDefault="00264148" w:rsidP="001A0B9F">
      <w:pPr>
        <w:pStyle w:val="a3"/>
        <w:shd w:val="clear" w:color="auto" w:fill="FFFFFF" w:themeFill="background1"/>
        <w:spacing w:after="0"/>
        <w:ind w:firstLine="851"/>
        <w:jc w:val="both"/>
        <w:rPr>
          <w:rFonts w:ascii="Segoe UI" w:hAnsi="Segoe UI" w:cs="Segoe UI"/>
          <w:bCs/>
          <w:szCs w:val="24"/>
          <w:shd w:val="clear" w:color="auto" w:fill="FFFFFF"/>
        </w:rPr>
      </w:pPr>
      <w:r w:rsidRPr="00A30B5B">
        <w:rPr>
          <w:rFonts w:ascii="Segoe UI" w:hAnsi="Segoe UI" w:cs="Segoe UI"/>
          <w:bCs/>
          <w:szCs w:val="24"/>
          <w:shd w:val="clear" w:color="auto" w:fill="FFFFFF"/>
        </w:rPr>
        <w:t>Член Общественного совета при управлении В</w:t>
      </w:r>
      <w:r w:rsidR="00DE7B8A" w:rsidRPr="00A30B5B">
        <w:rPr>
          <w:rFonts w:ascii="Segoe UI" w:hAnsi="Segoe UI" w:cs="Segoe UI"/>
          <w:bCs/>
          <w:szCs w:val="24"/>
          <w:shd w:val="clear" w:color="auto" w:fill="FFFFFF"/>
        </w:rPr>
        <w:t xml:space="preserve">ладимир Перевалов отметил </w:t>
      </w:r>
      <w:proofErr w:type="spellStart"/>
      <w:r w:rsidR="00DE7B8A" w:rsidRPr="00A30B5B">
        <w:rPr>
          <w:rFonts w:ascii="Segoe UI" w:hAnsi="Segoe UI" w:cs="Segoe UI"/>
          <w:bCs/>
          <w:szCs w:val="24"/>
          <w:shd w:val="clear" w:color="auto" w:fill="FFFFFF"/>
        </w:rPr>
        <w:t>клиентоориентированность</w:t>
      </w:r>
      <w:proofErr w:type="spellEnd"/>
      <w:r w:rsidR="00DE7B8A" w:rsidRPr="00A30B5B">
        <w:rPr>
          <w:rFonts w:ascii="Segoe UI" w:hAnsi="Segoe UI" w:cs="Segoe UI"/>
          <w:bCs/>
          <w:szCs w:val="24"/>
          <w:shd w:val="clear" w:color="auto" w:fill="FFFFFF"/>
        </w:rPr>
        <w:t xml:space="preserve"> регионального </w:t>
      </w:r>
      <w:proofErr w:type="spellStart"/>
      <w:r w:rsidR="00DE7B8A" w:rsidRPr="00A30B5B">
        <w:rPr>
          <w:rFonts w:ascii="Segoe UI" w:hAnsi="Segoe UI" w:cs="Segoe UI"/>
          <w:bCs/>
          <w:szCs w:val="24"/>
          <w:shd w:val="clear" w:color="auto" w:fill="FFFFFF"/>
        </w:rPr>
        <w:t>Росреестра</w:t>
      </w:r>
      <w:proofErr w:type="spellEnd"/>
      <w:r w:rsidR="00DE7B8A" w:rsidRPr="00A30B5B">
        <w:rPr>
          <w:rFonts w:ascii="Segoe UI" w:hAnsi="Segoe UI" w:cs="Segoe UI"/>
          <w:bCs/>
          <w:szCs w:val="24"/>
          <w:shd w:val="clear" w:color="auto" w:fill="FFFFFF"/>
        </w:rPr>
        <w:t xml:space="preserve">, открытость и оперативность в работе при информировании населения о важных законодательных </w:t>
      </w:r>
      <w:r w:rsidR="00297EE1" w:rsidRPr="00A30B5B">
        <w:rPr>
          <w:rFonts w:ascii="Segoe UI" w:hAnsi="Segoe UI" w:cs="Segoe UI"/>
          <w:bCs/>
          <w:szCs w:val="24"/>
          <w:shd w:val="clear" w:color="auto" w:fill="FFFFFF"/>
        </w:rPr>
        <w:t xml:space="preserve">изменениях в сфере недвижимости </w:t>
      </w:r>
      <w:r w:rsidR="00DE7B8A" w:rsidRPr="00A30B5B">
        <w:rPr>
          <w:rFonts w:ascii="Segoe UI" w:hAnsi="Segoe UI" w:cs="Segoe UI"/>
          <w:bCs/>
          <w:szCs w:val="24"/>
          <w:shd w:val="clear" w:color="auto" w:fill="FFFFFF"/>
        </w:rPr>
        <w:t xml:space="preserve">как центра  </w:t>
      </w:r>
      <w:r w:rsidR="00695A60" w:rsidRPr="00A30B5B">
        <w:rPr>
          <w:rFonts w:ascii="Segoe UI" w:hAnsi="Segoe UI" w:cs="Segoe UI"/>
          <w:bCs/>
          <w:szCs w:val="24"/>
          <w:shd w:val="clear" w:color="auto" w:fill="FFFFFF"/>
        </w:rPr>
        <w:t xml:space="preserve">компетенций. </w:t>
      </w:r>
    </w:p>
    <w:p w:rsidR="00A30B5B" w:rsidRDefault="00A30B5B" w:rsidP="001A0B9F">
      <w:pPr>
        <w:pStyle w:val="a3"/>
        <w:shd w:val="clear" w:color="auto" w:fill="FFFFFF" w:themeFill="background1"/>
        <w:spacing w:after="0"/>
        <w:ind w:firstLine="851"/>
        <w:jc w:val="both"/>
        <w:rPr>
          <w:rFonts w:ascii="Segoe UI" w:hAnsi="Segoe UI" w:cs="Segoe UI"/>
          <w:bCs/>
          <w:szCs w:val="24"/>
          <w:shd w:val="clear" w:color="auto" w:fill="FFFFFF"/>
        </w:rPr>
      </w:pPr>
    </w:p>
    <w:p w:rsidR="00A30B5B" w:rsidRPr="00A30B5B" w:rsidRDefault="00A30B5B" w:rsidP="001A0B9F">
      <w:pPr>
        <w:pStyle w:val="a3"/>
        <w:shd w:val="clear" w:color="auto" w:fill="FFFFFF" w:themeFill="background1"/>
        <w:spacing w:after="0"/>
        <w:ind w:firstLine="851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bCs/>
          <w:szCs w:val="24"/>
          <w:shd w:val="clear" w:color="auto" w:fill="FFFFFF"/>
        </w:rPr>
        <w:t xml:space="preserve">В настоящее время под эгидой </w:t>
      </w:r>
      <w:proofErr w:type="spellStart"/>
      <w:r>
        <w:rPr>
          <w:rFonts w:ascii="Segoe UI" w:hAnsi="Segoe UI" w:cs="Segoe UI"/>
          <w:bCs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bCs/>
          <w:szCs w:val="24"/>
          <w:shd w:val="clear" w:color="auto" w:fill="FFFFFF"/>
        </w:rPr>
        <w:t xml:space="preserve"> в крае </w:t>
      </w:r>
      <w:proofErr w:type="gramStart"/>
      <w:r>
        <w:rPr>
          <w:rFonts w:ascii="Segoe UI" w:hAnsi="Segoe UI" w:cs="Segoe UI"/>
          <w:bCs/>
          <w:szCs w:val="24"/>
          <w:shd w:val="clear" w:color="auto" w:fill="FFFFFF"/>
        </w:rPr>
        <w:t>реализуются ряд</w:t>
      </w:r>
      <w:proofErr w:type="gramEnd"/>
      <w:r>
        <w:rPr>
          <w:rFonts w:ascii="Segoe UI" w:hAnsi="Segoe UI" w:cs="Segoe UI"/>
          <w:bCs/>
          <w:szCs w:val="24"/>
          <w:shd w:val="clear" w:color="auto" w:fill="FFFFFF"/>
        </w:rPr>
        <w:t xml:space="preserve"> федеральных проектов: «Создание единого информационного ресурса о земле и недвижимости», «Земля для стройки». Все они направлены на повышение качества жизни пермяков, инвестиционной привлекательности региона, эффективного использования ресурсов. Региональное управление </w:t>
      </w:r>
      <w:r w:rsidR="00D51256">
        <w:rPr>
          <w:rFonts w:ascii="Segoe UI" w:hAnsi="Segoe UI" w:cs="Segoe UI"/>
          <w:bCs/>
          <w:szCs w:val="24"/>
          <w:shd w:val="clear" w:color="auto" w:fill="FFFFFF"/>
        </w:rPr>
        <w:t xml:space="preserve">выступает в качестве «пилотной площадки». Руководитель управления Лариса </w:t>
      </w:r>
      <w:proofErr w:type="spellStart"/>
      <w:r w:rsidR="00D51256">
        <w:rPr>
          <w:rFonts w:ascii="Segoe UI" w:hAnsi="Segoe UI" w:cs="Segoe UI"/>
          <w:bCs/>
          <w:szCs w:val="24"/>
          <w:shd w:val="clear" w:color="auto" w:fill="FFFFFF"/>
        </w:rPr>
        <w:t>Аржевитина</w:t>
      </w:r>
      <w:proofErr w:type="spellEnd"/>
      <w:r w:rsidR="00D51256">
        <w:rPr>
          <w:rFonts w:ascii="Segoe UI" w:hAnsi="Segoe UI" w:cs="Segoe UI"/>
          <w:bCs/>
          <w:szCs w:val="24"/>
          <w:shd w:val="clear" w:color="auto" w:fill="FFFFFF"/>
        </w:rPr>
        <w:t xml:space="preserve"> выразила уверенность, что профессионализм сотрудников, реинжиниринг процессов, внедрение новых форм и методов работы позволит качественно и своевременно оказывать государственные услуги населению и </w:t>
      </w:r>
      <w:r>
        <w:rPr>
          <w:rFonts w:ascii="Segoe UI" w:hAnsi="Segoe UI" w:cs="Segoe UI"/>
          <w:bCs/>
          <w:szCs w:val="24"/>
          <w:shd w:val="clear" w:color="auto" w:fill="FFFFFF"/>
        </w:rPr>
        <w:t>выпол</w:t>
      </w:r>
      <w:r w:rsidR="00D51256">
        <w:rPr>
          <w:rFonts w:ascii="Segoe UI" w:hAnsi="Segoe UI" w:cs="Segoe UI"/>
          <w:bCs/>
          <w:szCs w:val="24"/>
          <w:shd w:val="clear" w:color="auto" w:fill="FFFFFF"/>
        </w:rPr>
        <w:t>нить</w:t>
      </w:r>
      <w:r>
        <w:rPr>
          <w:rFonts w:ascii="Segoe UI" w:hAnsi="Segoe UI" w:cs="Segoe UI"/>
          <w:bCs/>
          <w:szCs w:val="24"/>
          <w:shd w:val="clear" w:color="auto" w:fill="FFFFFF"/>
        </w:rPr>
        <w:t xml:space="preserve"> поставленны</w:t>
      </w:r>
      <w:r w:rsidR="00D51256">
        <w:rPr>
          <w:rFonts w:ascii="Segoe UI" w:hAnsi="Segoe UI" w:cs="Segoe UI"/>
          <w:bCs/>
          <w:szCs w:val="24"/>
          <w:shd w:val="clear" w:color="auto" w:fill="FFFFFF"/>
        </w:rPr>
        <w:t>е</w:t>
      </w:r>
      <w:r>
        <w:rPr>
          <w:rFonts w:ascii="Segoe UI" w:hAnsi="Segoe UI" w:cs="Segoe UI"/>
          <w:bCs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Cs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bCs/>
          <w:szCs w:val="24"/>
          <w:shd w:val="clear" w:color="auto" w:fill="FFFFFF"/>
        </w:rPr>
        <w:t xml:space="preserve"> </w:t>
      </w:r>
      <w:r w:rsidR="00D51256">
        <w:rPr>
          <w:rFonts w:ascii="Segoe UI" w:hAnsi="Segoe UI" w:cs="Segoe UI"/>
          <w:bCs/>
          <w:szCs w:val="24"/>
          <w:shd w:val="clear" w:color="auto" w:fill="FFFFFF"/>
        </w:rPr>
        <w:t>задачи.</w:t>
      </w:r>
    </w:p>
    <w:p w:rsidR="001A0B9F" w:rsidRDefault="001A0B9F" w:rsidP="00D85B7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A30B5B" w:rsidRPr="00C829C7" w:rsidRDefault="00A30B5B" w:rsidP="00D85B7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3265F1">
      <w:pPr>
        <w:jc w:val="both"/>
        <w:rPr>
          <w:rFonts w:ascii="Segoe UI" w:hAnsi="Segoe UI"/>
          <w:b/>
          <w:color w:val="0070C0"/>
        </w:rPr>
      </w:pPr>
      <w:hyperlink r:id="rId11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2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F1" w:rsidRDefault="003265F1">
      <w:pPr>
        <w:spacing w:after="0" w:line="240" w:lineRule="auto"/>
      </w:pPr>
      <w:r>
        <w:separator/>
      </w:r>
    </w:p>
  </w:endnote>
  <w:endnote w:type="continuationSeparator" w:id="0">
    <w:p w:rsidR="003265F1" w:rsidRDefault="0032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F1" w:rsidRDefault="003265F1">
      <w:pPr>
        <w:spacing w:after="0" w:line="240" w:lineRule="auto"/>
      </w:pPr>
      <w:r>
        <w:separator/>
      </w:r>
    </w:p>
  </w:footnote>
  <w:footnote w:type="continuationSeparator" w:id="0">
    <w:p w:rsidR="003265F1" w:rsidRDefault="0032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B603F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5147A"/>
    <w:rsid w:val="00054B55"/>
    <w:rsid w:val="000664C9"/>
    <w:rsid w:val="0007365F"/>
    <w:rsid w:val="000A14C9"/>
    <w:rsid w:val="000A6453"/>
    <w:rsid w:val="000A7CD6"/>
    <w:rsid w:val="000B0DED"/>
    <w:rsid w:val="000B5304"/>
    <w:rsid w:val="000E2B99"/>
    <w:rsid w:val="00100480"/>
    <w:rsid w:val="0010052D"/>
    <w:rsid w:val="00125675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94527"/>
    <w:rsid w:val="001A0B9F"/>
    <w:rsid w:val="001A0DDC"/>
    <w:rsid w:val="001A6271"/>
    <w:rsid w:val="001C5ED6"/>
    <w:rsid w:val="001D3F4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7E00"/>
    <w:rsid w:val="00264148"/>
    <w:rsid w:val="00274775"/>
    <w:rsid w:val="00285B3C"/>
    <w:rsid w:val="00286489"/>
    <w:rsid w:val="002957EE"/>
    <w:rsid w:val="00297EE1"/>
    <w:rsid w:val="002A28CF"/>
    <w:rsid w:val="002A5087"/>
    <w:rsid w:val="002B059C"/>
    <w:rsid w:val="002B7163"/>
    <w:rsid w:val="002B7FD3"/>
    <w:rsid w:val="002C1C28"/>
    <w:rsid w:val="002F6AB2"/>
    <w:rsid w:val="003265F1"/>
    <w:rsid w:val="003365D7"/>
    <w:rsid w:val="00347165"/>
    <w:rsid w:val="0035233D"/>
    <w:rsid w:val="003526E3"/>
    <w:rsid w:val="0036581A"/>
    <w:rsid w:val="00396313"/>
    <w:rsid w:val="00397F00"/>
    <w:rsid w:val="003C7526"/>
    <w:rsid w:val="003D5790"/>
    <w:rsid w:val="003F3E88"/>
    <w:rsid w:val="00410593"/>
    <w:rsid w:val="00442860"/>
    <w:rsid w:val="004537D9"/>
    <w:rsid w:val="00467F03"/>
    <w:rsid w:val="00496A6C"/>
    <w:rsid w:val="004970FB"/>
    <w:rsid w:val="004C1AEB"/>
    <w:rsid w:val="004E160F"/>
    <w:rsid w:val="004E4362"/>
    <w:rsid w:val="004E53A3"/>
    <w:rsid w:val="004F1438"/>
    <w:rsid w:val="004F3A85"/>
    <w:rsid w:val="004F4A0A"/>
    <w:rsid w:val="004F59AB"/>
    <w:rsid w:val="00507810"/>
    <w:rsid w:val="00542C5C"/>
    <w:rsid w:val="005439BE"/>
    <w:rsid w:val="0054403C"/>
    <w:rsid w:val="0054648C"/>
    <w:rsid w:val="005476B3"/>
    <w:rsid w:val="00547A25"/>
    <w:rsid w:val="005619F5"/>
    <w:rsid w:val="00574F37"/>
    <w:rsid w:val="00585F3A"/>
    <w:rsid w:val="005877AF"/>
    <w:rsid w:val="005956FC"/>
    <w:rsid w:val="00595C70"/>
    <w:rsid w:val="005B5808"/>
    <w:rsid w:val="005D5BDA"/>
    <w:rsid w:val="005D62F8"/>
    <w:rsid w:val="005F02C8"/>
    <w:rsid w:val="00643E02"/>
    <w:rsid w:val="006535CE"/>
    <w:rsid w:val="006648D1"/>
    <w:rsid w:val="00677DCB"/>
    <w:rsid w:val="00683AA8"/>
    <w:rsid w:val="006923FE"/>
    <w:rsid w:val="00695A60"/>
    <w:rsid w:val="006B27EE"/>
    <w:rsid w:val="006D2894"/>
    <w:rsid w:val="006E11C5"/>
    <w:rsid w:val="006E217E"/>
    <w:rsid w:val="00706231"/>
    <w:rsid w:val="00710C38"/>
    <w:rsid w:val="0074016E"/>
    <w:rsid w:val="0077334C"/>
    <w:rsid w:val="00773736"/>
    <w:rsid w:val="007848AC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46BB1"/>
    <w:rsid w:val="0084738E"/>
    <w:rsid w:val="0086449A"/>
    <w:rsid w:val="00891B9F"/>
    <w:rsid w:val="00894E79"/>
    <w:rsid w:val="008B0E0C"/>
    <w:rsid w:val="008C2A91"/>
    <w:rsid w:val="008C6520"/>
    <w:rsid w:val="008D2FC8"/>
    <w:rsid w:val="008E6F24"/>
    <w:rsid w:val="008F3A04"/>
    <w:rsid w:val="008F3F91"/>
    <w:rsid w:val="00934C00"/>
    <w:rsid w:val="00943588"/>
    <w:rsid w:val="009639E0"/>
    <w:rsid w:val="00971ECB"/>
    <w:rsid w:val="0097435E"/>
    <w:rsid w:val="00977767"/>
    <w:rsid w:val="0098778D"/>
    <w:rsid w:val="00990C94"/>
    <w:rsid w:val="009A12F2"/>
    <w:rsid w:val="009E126A"/>
    <w:rsid w:val="009E782D"/>
    <w:rsid w:val="009E7FD7"/>
    <w:rsid w:val="00A00F3E"/>
    <w:rsid w:val="00A14F03"/>
    <w:rsid w:val="00A151C1"/>
    <w:rsid w:val="00A30101"/>
    <w:rsid w:val="00A309EF"/>
    <w:rsid w:val="00A30B5B"/>
    <w:rsid w:val="00A334C6"/>
    <w:rsid w:val="00A34608"/>
    <w:rsid w:val="00A52710"/>
    <w:rsid w:val="00A65475"/>
    <w:rsid w:val="00A67289"/>
    <w:rsid w:val="00A71B84"/>
    <w:rsid w:val="00A77B51"/>
    <w:rsid w:val="00A81BFA"/>
    <w:rsid w:val="00A921DC"/>
    <w:rsid w:val="00AB0C0A"/>
    <w:rsid w:val="00AB5296"/>
    <w:rsid w:val="00AC15A7"/>
    <w:rsid w:val="00AE53FC"/>
    <w:rsid w:val="00AE7D7E"/>
    <w:rsid w:val="00AF3873"/>
    <w:rsid w:val="00B0645F"/>
    <w:rsid w:val="00B07E02"/>
    <w:rsid w:val="00B10F29"/>
    <w:rsid w:val="00B1104D"/>
    <w:rsid w:val="00B1185B"/>
    <w:rsid w:val="00B178C5"/>
    <w:rsid w:val="00B22F99"/>
    <w:rsid w:val="00B25F6D"/>
    <w:rsid w:val="00B47B2A"/>
    <w:rsid w:val="00B75DFD"/>
    <w:rsid w:val="00B77ABA"/>
    <w:rsid w:val="00B90280"/>
    <w:rsid w:val="00B92CD6"/>
    <w:rsid w:val="00B9369F"/>
    <w:rsid w:val="00BA0B8B"/>
    <w:rsid w:val="00BB5060"/>
    <w:rsid w:val="00BC75AA"/>
    <w:rsid w:val="00BD4388"/>
    <w:rsid w:val="00BF3992"/>
    <w:rsid w:val="00C02E33"/>
    <w:rsid w:val="00C1319E"/>
    <w:rsid w:val="00C318C7"/>
    <w:rsid w:val="00C33B2D"/>
    <w:rsid w:val="00C429F3"/>
    <w:rsid w:val="00C4787B"/>
    <w:rsid w:val="00C829C7"/>
    <w:rsid w:val="00C9160E"/>
    <w:rsid w:val="00CB11DF"/>
    <w:rsid w:val="00CB1B76"/>
    <w:rsid w:val="00CB603F"/>
    <w:rsid w:val="00CC5D5A"/>
    <w:rsid w:val="00CD645A"/>
    <w:rsid w:val="00CD6AC9"/>
    <w:rsid w:val="00CE506C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256"/>
    <w:rsid w:val="00D519CE"/>
    <w:rsid w:val="00D5620E"/>
    <w:rsid w:val="00D66EC7"/>
    <w:rsid w:val="00D673BD"/>
    <w:rsid w:val="00D753E7"/>
    <w:rsid w:val="00D85B7B"/>
    <w:rsid w:val="00D910FD"/>
    <w:rsid w:val="00D9463B"/>
    <w:rsid w:val="00DA5B34"/>
    <w:rsid w:val="00DB0B0B"/>
    <w:rsid w:val="00DB59BA"/>
    <w:rsid w:val="00DC0A7E"/>
    <w:rsid w:val="00DD35D3"/>
    <w:rsid w:val="00DE3DA0"/>
    <w:rsid w:val="00DE7B8A"/>
    <w:rsid w:val="00E22F3C"/>
    <w:rsid w:val="00E4067E"/>
    <w:rsid w:val="00E52AD6"/>
    <w:rsid w:val="00E65224"/>
    <w:rsid w:val="00E8381F"/>
    <w:rsid w:val="00E940C4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7EE1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7EE1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k.com/public498842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9552-FD51-477D-99DB-E53E67C4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5</cp:revision>
  <cp:lastPrinted>2020-11-27T06:54:00Z</cp:lastPrinted>
  <dcterms:created xsi:type="dcterms:W3CDTF">2021-07-22T06:53:00Z</dcterms:created>
  <dcterms:modified xsi:type="dcterms:W3CDTF">2021-07-22T13:01:00Z</dcterms:modified>
</cp:coreProperties>
</file>