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49" w:rsidRPr="00210A20" w:rsidRDefault="00740049" w:rsidP="00740049">
      <w:pPr>
        <w:pStyle w:val="a3"/>
        <w:shd w:val="clear" w:color="auto" w:fill="FFFFFF"/>
        <w:spacing w:before="168" w:beforeAutospacing="0" w:after="168" w:afterAutospacing="0" w:line="270" w:lineRule="atLeast"/>
        <w:jc w:val="center"/>
        <w:rPr>
          <w:b/>
          <w:color w:val="000000"/>
          <w:sz w:val="36"/>
          <w:szCs w:val="36"/>
        </w:rPr>
      </w:pPr>
      <w:r w:rsidRPr="00210A20">
        <w:rPr>
          <w:b/>
          <w:color w:val="000000"/>
          <w:sz w:val="36"/>
          <w:szCs w:val="36"/>
        </w:rPr>
        <w:t>Правила пожарной безопасности при сушке овощных ям</w:t>
      </w:r>
    </w:p>
    <w:p w:rsidR="00740049" w:rsidRPr="00740049" w:rsidRDefault="00740049" w:rsidP="00740049">
      <w:pPr>
        <w:pStyle w:val="a3"/>
        <w:shd w:val="clear" w:color="auto" w:fill="FFFFFF"/>
        <w:spacing w:before="168" w:beforeAutospacing="0" w:after="168" w:afterAutospacing="0" w:line="270" w:lineRule="atLeast"/>
        <w:jc w:val="center"/>
        <w:rPr>
          <w:b/>
          <w:i/>
          <w:color w:val="000000"/>
          <w:sz w:val="36"/>
          <w:szCs w:val="36"/>
          <w:u w:val="single"/>
        </w:rPr>
      </w:pPr>
    </w:p>
    <w:p w:rsidR="008D6FE3" w:rsidRDefault="00740049" w:rsidP="008D6FE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168" w:beforeAutospacing="0" w:after="168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740049">
        <w:rPr>
          <w:color w:val="000000"/>
          <w:sz w:val="28"/>
          <w:szCs w:val="28"/>
        </w:rPr>
        <w:t>сушка должна производиться только при помощи свободного доступа теплого воздуха. Сушка открытым огнем опасна еще и тем, что выжигается кислород и человек, находящийся в это время внутри, может потерять сознание.</w:t>
      </w:r>
      <w:r w:rsidRPr="00740049">
        <w:rPr>
          <w:rStyle w:val="apple-converted-space"/>
          <w:color w:val="000000"/>
          <w:sz w:val="28"/>
          <w:szCs w:val="28"/>
        </w:rPr>
        <w:t> </w:t>
      </w:r>
    </w:p>
    <w:p w:rsidR="008D6FE3" w:rsidRDefault="00740049" w:rsidP="008D6FE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168" w:beforeAutospacing="0" w:after="168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740049">
        <w:rPr>
          <w:color w:val="000000"/>
          <w:sz w:val="28"/>
          <w:szCs w:val="28"/>
        </w:rPr>
        <w:t>постарайтесь не находиться долго внутри ямы. Кроме того если вы почувствовали хоть малейшее недомогание, как можно быстрее выходите наружу.</w:t>
      </w:r>
      <w:r w:rsidRPr="00740049">
        <w:rPr>
          <w:rStyle w:val="apple-converted-space"/>
          <w:color w:val="000000"/>
          <w:sz w:val="28"/>
          <w:szCs w:val="28"/>
        </w:rPr>
        <w:t> </w:t>
      </w:r>
    </w:p>
    <w:p w:rsidR="00740049" w:rsidRPr="00740049" w:rsidRDefault="00740049" w:rsidP="008D6FE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168" w:beforeAutospacing="0" w:after="168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740049">
        <w:rPr>
          <w:color w:val="000000"/>
          <w:sz w:val="28"/>
          <w:szCs w:val="28"/>
        </w:rPr>
        <w:t>необходимо следить за электропроводкой, так как сырость губительно влияет на изоляцию электропроводов, что может привести к её повреждению, следовательно, к короткому замыканию и пожару.</w:t>
      </w:r>
    </w:p>
    <w:p w:rsidR="008D6FE3" w:rsidRDefault="008D6FE3" w:rsidP="008D6FE3">
      <w:pPr>
        <w:pStyle w:val="a3"/>
        <w:shd w:val="clear" w:color="auto" w:fill="FFFFFF"/>
        <w:spacing w:before="168" w:beforeAutospacing="0" w:after="168" w:afterAutospacing="0" w:line="270" w:lineRule="atLeast"/>
        <w:jc w:val="both"/>
        <w:rPr>
          <w:color w:val="000000"/>
          <w:sz w:val="28"/>
          <w:szCs w:val="28"/>
        </w:rPr>
      </w:pPr>
    </w:p>
    <w:p w:rsidR="00740049" w:rsidRPr="00740049" w:rsidRDefault="00740049" w:rsidP="008D6FE3">
      <w:pPr>
        <w:pStyle w:val="a3"/>
        <w:shd w:val="clear" w:color="auto" w:fill="FFFFFF"/>
        <w:spacing w:before="168" w:beforeAutospacing="0" w:after="168" w:afterAutospacing="0" w:line="270" w:lineRule="atLeast"/>
        <w:jc w:val="both"/>
        <w:rPr>
          <w:color w:val="000000"/>
          <w:sz w:val="28"/>
          <w:szCs w:val="28"/>
        </w:rPr>
      </w:pPr>
      <w:r w:rsidRPr="00740049">
        <w:rPr>
          <w:color w:val="000000"/>
          <w:sz w:val="28"/>
          <w:szCs w:val="28"/>
        </w:rPr>
        <w:t>Соблюдая элементарные правила, можно безопасно подготовить яму к закладке овощей.</w:t>
      </w:r>
    </w:p>
    <w:p w:rsidR="00526760" w:rsidRPr="00740049" w:rsidRDefault="00526760">
      <w:pPr>
        <w:rPr>
          <w:rFonts w:ascii="Times New Roman" w:hAnsi="Times New Roman" w:cs="Times New Roman"/>
          <w:sz w:val="28"/>
          <w:szCs w:val="28"/>
        </w:rPr>
      </w:pPr>
    </w:p>
    <w:sectPr w:rsidR="00526760" w:rsidRPr="00740049" w:rsidSect="0052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03C"/>
    <w:multiLevelType w:val="hybridMultilevel"/>
    <w:tmpl w:val="38C4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49"/>
    <w:rsid w:val="00210A20"/>
    <w:rsid w:val="00526760"/>
    <w:rsid w:val="00740049"/>
    <w:rsid w:val="008132D0"/>
    <w:rsid w:val="008D6FE3"/>
    <w:rsid w:val="0097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-709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049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Ридигер Гузель Бариевна</dc:creator>
  <cp:lastModifiedBy>shevyakova-oa</cp:lastModifiedBy>
  <cp:revision>3</cp:revision>
  <dcterms:created xsi:type="dcterms:W3CDTF">2015-09-01T12:09:00Z</dcterms:created>
  <dcterms:modified xsi:type="dcterms:W3CDTF">2015-09-11T10:36:00Z</dcterms:modified>
</cp:coreProperties>
</file>