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DF" w:rsidRPr="00016221" w:rsidRDefault="00640BED" w:rsidP="00D52E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21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043833" w:rsidRPr="0001622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D52EDF" w:rsidRPr="00016221">
        <w:rPr>
          <w:rFonts w:ascii="Times New Roman" w:hAnsi="Times New Roman" w:cs="Times New Roman"/>
          <w:b/>
          <w:sz w:val="28"/>
          <w:szCs w:val="28"/>
        </w:rPr>
        <w:t xml:space="preserve"> заседании городского штаба</w:t>
      </w:r>
    </w:p>
    <w:p w:rsidR="00D52EDF" w:rsidRPr="00016221" w:rsidRDefault="00D52EDF" w:rsidP="00D52E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21">
        <w:rPr>
          <w:rFonts w:ascii="Times New Roman" w:hAnsi="Times New Roman" w:cs="Times New Roman"/>
          <w:b/>
          <w:sz w:val="28"/>
          <w:szCs w:val="28"/>
        </w:rPr>
        <w:t xml:space="preserve">народных дружин в городе Перми </w:t>
      </w:r>
      <w:r w:rsidR="00A15663" w:rsidRPr="00016221">
        <w:rPr>
          <w:rFonts w:ascii="Times New Roman" w:hAnsi="Times New Roman" w:cs="Times New Roman"/>
          <w:b/>
          <w:sz w:val="28"/>
          <w:szCs w:val="28"/>
        </w:rPr>
        <w:t>12</w:t>
      </w:r>
      <w:r w:rsidR="00016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663" w:rsidRPr="00016221">
        <w:rPr>
          <w:rFonts w:ascii="Times New Roman" w:hAnsi="Times New Roman" w:cs="Times New Roman"/>
          <w:b/>
          <w:sz w:val="28"/>
          <w:szCs w:val="28"/>
        </w:rPr>
        <w:t>октября</w:t>
      </w:r>
      <w:r w:rsidR="0001622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016221">
        <w:rPr>
          <w:rFonts w:ascii="Times New Roman" w:hAnsi="Times New Roman" w:cs="Times New Roman"/>
          <w:b/>
          <w:sz w:val="28"/>
          <w:szCs w:val="28"/>
        </w:rPr>
        <w:t>20</w:t>
      </w:r>
      <w:r w:rsidR="00A15663" w:rsidRPr="00016221">
        <w:rPr>
          <w:rFonts w:ascii="Times New Roman" w:hAnsi="Times New Roman" w:cs="Times New Roman"/>
          <w:b/>
          <w:sz w:val="28"/>
          <w:szCs w:val="28"/>
        </w:rPr>
        <w:t>22</w:t>
      </w:r>
    </w:p>
    <w:p w:rsidR="00D52EDF" w:rsidRDefault="00D52EDF" w:rsidP="00E33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A2A" w:rsidRDefault="00A15663" w:rsidP="00E33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E0A2A" w:rsidRPr="00AE0A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10.2022</w:t>
      </w:r>
      <w:r w:rsidR="00AE0A2A" w:rsidRPr="00AE0A2A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640BED">
        <w:rPr>
          <w:rFonts w:ascii="Times New Roman" w:hAnsi="Times New Roman" w:cs="Times New Roman"/>
          <w:sz w:val="28"/>
          <w:szCs w:val="28"/>
        </w:rPr>
        <w:t xml:space="preserve">здании </w:t>
      </w:r>
      <w:r>
        <w:rPr>
          <w:rFonts w:ascii="Times New Roman" w:hAnsi="Times New Roman" w:cs="Times New Roman"/>
          <w:sz w:val="28"/>
          <w:szCs w:val="28"/>
        </w:rPr>
        <w:t>администрации города Перми</w:t>
      </w:r>
      <w:r w:rsidR="00080B57">
        <w:rPr>
          <w:rFonts w:ascii="Times New Roman" w:hAnsi="Times New Roman" w:cs="Times New Roman"/>
          <w:sz w:val="28"/>
          <w:szCs w:val="28"/>
        </w:rPr>
        <w:t xml:space="preserve"> по адресу: город Пермь, ул. Ленина, д.</w:t>
      </w:r>
      <w:r w:rsidR="00AE0A2A" w:rsidRPr="00AE0A2A">
        <w:rPr>
          <w:rFonts w:ascii="Times New Roman" w:hAnsi="Times New Roman" w:cs="Times New Roman"/>
          <w:sz w:val="28"/>
          <w:szCs w:val="28"/>
        </w:rPr>
        <w:t xml:space="preserve"> </w:t>
      </w:r>
      <w:r w:rsidR="00080B57">
        <w:rPr>
          <w:rFonts w:ascii="Times New Roman" w:hAnsi="Times New Roman" w:cs="Times New Roman"/>
          <w:sz w:val="28"/>
          <w:szCs w:val="28"/>
        </w:rPr>
        <w:t xml:space="preserve">23 </w:t>
      </w:r>
      <w:r w:rsidR="00AE0A2A" w:rsidRPr="00AE0A2A">
        <w:rPr>
          <w:rFonts w:ascii="Times New Roman" w:hAnsi="Times New Roman" w:cs="Times New Roman"/>
          <w:sz w:val="28"/>
          <w:szCs w:val="28"/>
        </w:rPr>
        <w:t>состоялось очередное заседание штаба народных дружин города Перми</w:t>
      </w:r>
      <w:r w:rsidR="00AE0A2A">
        <w:rPr>
          <w:rFonts w:ascii="Times New Roman" w:hAnsi="Times New Roman" w:cs="Times New Roman"/>
          <w:sz w:val="28"/>
          <w:szCs w:val="28"/>
        </w:rPr>
        <w:t xml:space="preserve"> под председательствованием начальника департамента общественной безопасности администрации города Перми </w:t>
      </w:r>
      <w:r w:rsidR="00877242">
        <w:rPr>
          <w:rFonts w:ascii="Times New Roman" w:hAnsi="Times New Roman" w:cs="Times New Roman"/>
          <w:sz w:val="28"/>
          <w:szCs w:val="28"/>
        </w:rPr>
        <w:t>Турова Алексея Михайловича</w:t>
      </w:r>
      <w:r w:rsidR="00AE0A2A">
        <w:rPr>
          <w:rFonts w:ascii="Times New Roman" w:hAnsi="Times New Roman" w:cs="Times New Roman"/>
          <w:sz w:val="28"/>
          <w:szCs w:val="28"/>
        </w:rPr>
        <w:t>.</w:t>
      </w:r>
    </w:p>
    <w:p w:rsidR="00020B19" w:rsidRDefault="00AE0A2A" w:rsidP="00E33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штаба народных дружин присутствовали представители департамента общественной безопасности администрации города Перми, территориальных органов администрации города Перми, Управления МВД Ро</w:t>
      </w:r>
      <w:r w:rsidR="00877242">
        <w:rPr>
          <w:rFonts w:ascii="Times New Roman" w:hAnsi="Times New Roman" w:cs="Times New Roman"/>
          <w:sz w:val="28"/>
          <w:szCs w:val="28"/>
        </w:rPr>
        <w:t>ссии по городу Перми, командиры</w:t>
      </w:r>
      <w:r>
        <w:rPr>
          <w:rFonts w:ascii="Times New Roman" w:hAnsi="Times New Roman" w:cs="Times New Roman"/>
          <w:sz w:val="28"/>
          <w:szCs w:val="28"/>
        </w:rPr>
        <w:t xml:space="preserve"> народных дружин города Перми.</w:t>
      </w:r>
    </w:p>
    <w:p w:rsidR="00EC73D2" w:rsidRDefault="00EC73D2" w:rsidP="00EC73D2">
      <w:pPr>
        <w:pStyle w:val="a4"/>
      </w:pPr>
      <w:r>
        <w:t>Народные дружинники совместно с сотрудниками полиции участвуют в охране общественного порядка г. Перми: при проведении общегородских и районных массовых мероприятий, в оказании помощи по раскрытию преступлений, участвуют в патрулировании улиц города, в выявлении административных правонарушений, в проверке лиц, состоящих на учете в органах внутренних дел, в проведении профилактических бесед с нарушителями общественного порядка и с населением, в том числе с несовершеннолетними.</w:t>
      </w:r>
    </w:p>
    <w:p w:rsidR="00EC73D2" w:rsidRDefault="00EC73D2" w:rsidP="00E33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D2">
        <w:rPr>
          <w:rFonts w:ascii="Times New Roman" w:hAnsi="Times New Roman" w:cs="Times New Roman"/>
          <w:sz w:val="28"/>
          <w:szCs w:val="28"/>
        </w:rPr>
        <w:t>В региональный реестр народных дружин и общественных объединений правоохранительной направленности Пермского края внесены народные дружины Индустриального, Орджоникидзевского, Ленинского, Кировского, Мотовилихинского, Свердловского и Дзержинского районов города Перми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16A" w:rsidRDefault="00FB616A" w:rsidP="00FB616A">
      <w:pPr>
        <w:pStyle w:val="a4"/>
      </w:pPr>
      <w:r>
        <w:t>На сегодняшний день численность народных дружинников города Перми составляет 210 человек.</w:t>
      </w:r>
    </w:p>
    <w:p w:rsidR="00EC73D2" w:rsidRPr="00EC73D2" w:rsidRDefault="00EC73D2" w:rsidP="00EC7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на заседании штаба были рассмотрены вопросы по охране общественного порядка на территории города Перми, совместной работе с сотрудниками полиции, подведены итоги работы народных дружин за 9 месяцев 2022 года.</w:t>
      </w:r>
    </w:p>
    <w:p w:rsidR="0002176E" w:rsidRDefault="0002176E" w:rsidP="00FB616A">
      <w:pPr>
        <w:pStyle w:val="a4"/>
      </w:pPr>
      <w:r>
        <w:t xml:space="preserve">По итогам работы за </w:t>
      </w:r>
      <w:r w:rsidR="00877242">
        <w:t>9 месяцев 2022</w:t>
      </w:r>
      <w:r>
        <w:t xml:space="preserve"> года народными дружинниками города Перми </w:t>
      </w:r>
      <w:r w:rsidR="00EC73D2">
        <w:t xml:space="preserve">отработано 93725 часов по охране общественного порядка, </w:t>
      </w:r>
      <w:r>
        <w:t>принято участие в раскрытии 4</w:t>
      </w:r>
      <w:r w:rsidR="00877242">
        <w:t>0</w:t>
      </w:r>
      <w:r>
        <w:t xml:space="preserve"> преступлений и </w:t>
      </w:r>
      <w:r w:rsidR="00EC73D2">
        <w:t>1236</w:t>
      </w:r>
      <w:r w:rsidR="00640BED">
        <w:t xml:space="preserve"> </w:t>
      </w:r>
      <w:r w:rsidR="00EC73D2">
        <w:t xml:space="preserve">административных </w:t>
      </w:r>
      <w:r>
        <w:t xml:space="preserve">правонарушений. </w:t>
      </w:r>
    </w:p>
    <w:p w:rsidR="00AE0A2A" w:rsidRPr="007718E9" w:rsidRDefault="007718E9" w:rsidP="007718E9">
      <w:pPr>
        <w:pStyle w:val="a4"/>
      </w:pPr>
      <w:r>
        <w:t>З</w:t>
      </w:r>
      <w:r w:rsidRPr="002A2C7F">
        <w:t xml:space="preserve">а </w:t>
      </w:r>
      <w:r>
        <w:t xml:space="preserve">высокий </w:t>
      </w:r>
      <w:r w:rsidRPr="002A2C7F">
        <w:t>внесенный вклад в обеспечение общественной безопасности и охран</w:t>
      </w:r>
      <w:r>
        <w:t>у общественного порядка благодарственными письмами департамента общественной безопасности администрации города Перми поощрены командир</w:t>
      </w:r>
      <w:r w:rsidRPr="002A2C7F">
        <w:t xml:space="preserve"> народной дружины Мотовилихинского района города Перми </w:t>
      </w:r>
      <w:r>
        <w:t xml:space="preserve">Катаев Павел Владиславович </w:t>
      </w:r>
      <w:r w:rsidRPr="002A2C7F">
        <w:t>и наиболее отличивши</w:t>
      </w:r>
      <w:r w:rsidR="00640BED">
        <w:t>еся</w:t>
      </w:r>
      <w:r w:rsidRPr="002A2C7F">
        <w:t xml:space="preserve"> </w:t>
      </w:r>
      <w:r>
        <w:t xml:space="preserve">члены народной дружины Хузина Марина Александровна, Трошина Елена Константиновна, </w:t>
      </w:r>
      <w:proofErr w:type="spellStart"/>
      <w:r>
        <w:t>Гамилов</w:t>
      </w:r>
      <w:proofErr w:type="spellEnd"/>
      <w:r w:rsidR="00640BED">
        <w:t xml:space="preserve"> </w:t>
      </w:r>
      <w:proofErr w:type="spellStart"/>
      <w:r>
        <w:t>Линар</w:t>
      </w:r>
      <w:proofErr w:type="spellEnd"/>
      <w:r w:rsidR="00640BED">
        <w:t xml:space="preserve"> </w:t>
      </w:r>
      <w:proofErr w:type="spellStart"/>
      <w:r>
        <w:t>Раифович</w:t>
      </w:r>
      <w:proofErr w:type="spellEnd"/>
      <w:r>
        <w:t>.</w:t>
      </w:r>
    </w:p>
    <w:sectPr w:rsidR="00AE0A2A" w:rsidRPr="007718E9" w:rsidSect="000E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6B33"/>
    <w:multiLevelType w:val="hybridMultilevel"/>
    <w:tmpl w:val="F43A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459DA"/>
    <w:multiLevelType w:val="hybridMultilevel"/>
    <w:tmpl w:val="921E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0C4B"/>
    <w:multiLevelType w:val="hybridMultilevel"/>
    <w:tmpl w:val="4AAC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0C"/>
    <w:rsid w:val="00002996"/>
    <w:rsid w:val="00016221"/>
    <w:rsid w:val="00020B19"/>
    <w:rsid w:val="0002176E"/>
    <w:rsid w:val="00043833"/>
    <w:rsid w:val="00080B57"/>
    <w:rsid w:val="000E6ED9"/>
    <w:rsid w:val="00595722"/>
    <w:rsid w:val="005C18B7"/>
    <w:rsid w:val="00640BED"/>
    <w:rsid w:val="00737B85"/>
    <w:rsid w:val="007718E9"/>
    <w:rsid w:val="00877242"/>
    <w:rsid w:val="00A15663"/>
    <w:rsid w:val="00AE0A2A"/>
    <w:rsid w:val="00D52EDF"/>
    <w:rsid w:val="00D8030E"/>
    <w:rsid w:val="00E33491"/>
    <w:rsid w:val="00EC73D2"/>
    <w:rsid w:val="00FB616A"/>
    <w:rsid w:val="00FF1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4E2DD-456A-4E2E-99B2-97143C93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491"/>
    <w:pPr>
      <w:ind w:left="720"/>
      <w:contextualSpacing/>
    </w:pPr>
  </w:style>
  <w:style w:type="paragraph" w:styleId="a4">
    <w:name w:val="Body Text"/>
    <w:basedOn w:val="a"/>
    <w:link w:val="a5"/>
    <w:rsid w:val="00FB61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FB616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37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7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Сергей Петрович</dc:creator>
  <cp:keywords/>
  <dc:description/>
  <cp:lastModifiedBy>Никифорова Наталья Алексеевна</cp:lastModifiedBy>
  <cp:revision>3</cp:revision>
  <cp:lastPrinted>2019-12-09T05:28:00Z</cp:lastPrinted>
  <dcterms:created xsi:type="dcterms:W3CDTF">2022-10-25T10:18:00Z</dcterms:created>
  <dcterms:modified xsi:type="dcterms:W3CDTF">2022-10-25T10:22:00Z</dcterms:modified>
</cp:coreProperties>
</file>