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2D" w:rsidRDefault="00B7552D">
      <w:bookmarkStart w:id="0" w:name="_GoBack"/>
      <w:bookmarkEnd w:id="0"/>
    </w:p>
    <w:p w:rsidR="00B7552D" w:rsidRPr="00B7552D" w:rsidRDefault="00B7552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B7552D">
        <w:rPr>
          <w:rFonts w:ascii="Times New Roman" w:hAnsi="Times New Roman" w:cs="Times New Roman"/>
          <w:b/>
          <w:sz w:val="28"/>
          <w:szCs w:val="28"/>
        </w:rPr>
        <w:t>Знакомый сказал, что с марта при прохождении ТО будут делать фотографии. Подскажите так это?</w:t>
      </w:r>
    </w:p>
    <w:p w:rsidR="00B7552D" w:rsidRDefault="00B7552D" w:rsidP="00B755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Действительно в соответствии с </w:t>
      </w:r>
      <w:r w:rsidRPr="00B7552D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7552D">
        <w:rPr>
          <w:rFonts w:ascii="Times New Roman" w:eastAsia="Calibri" w:hAnsi="Times New Roman" w:cs="Times New Roman"/>
          <w:sz w:val="28"/>
          <w:szCs w:val="28"/>
        </w:rPr>
        <w:t xml:space="preserve"> Министерства транспорта от 31 марта 2020 г. № 97 (Минюст: 02 июня 2020 г.)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начиная с</w:t>
      </w:r>
      <w:r w:rsidRPr="00B7552D">
        <w:rPr>
          <w:rFonts w:ascii="Times New Roman" w:eastAsia="Calibri" w:hAnsi="Times New Roman" w:cs="Times New Roman"/>
          <w:sz w:val="28"/>
          <w:szCs w:val="28"/>
        </w:rPr>
        <w:t> марта 2021 г. в ЕАИС техосмотра должны загружаться фото прошедших диагностику ТС.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52D" w:rsidRPr="00B7552D" w:rsidRDefault="00B7552D" w:rsidP="00B755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же приказом у</w:t>
      </w:r>
      <w:r w:rsidRPr="00B7552D">
        <w:rPr>
          <w:rFonts w:ascii="Times New Roman" w:eastAsia="Calibri" w:hAnsi="Times New Roman" w:cs="Times New Roman"/>
          <w:sz w:val="28"/>
          <w:szCs w:val="28"/>
        </w:rPr>
        <w:t xml:space="preserve">становлены требования к фото, порядку </w:t>
      </w:r>
      <w:r>
        <w:rPr>
          <w:rFonts w:ascii="Times New Roman" w:eastAsia="Calibri" w:hAnsi="Times New Roman" w:cs="Times New Roman"/>
          <w:sz w:val="28"/>
          <w:szCs w:val="28"/>
        </w:rPr>
        <w:t>и срокам его хранения в системе. Ф</w:t>
      </w:r>
      <w:r w:rsidRPr="00B7552D">
        <w:rPr>
          <w:rFonts w:ascii="Times New Roman" w:eastAsia="Calibri" w:hAnsi="Times New Roman" w:cs="Times New Roman"/>
          <w:sz w:val="28"/>
          <w:szCs w:val="28"/>
        </w:rPr>
        <w:t xml:space="preserve">ото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автомобиля </w:t>
      </w:r>
      <w:r w:rsidRPr="00B7552D">
        <w:rPr>
          <w:rFonts w:ascii="Times New Roman" w:eastAsia="Calibri" w:hAnsi="Times New Roman" w:cs="Times New Roman"/>
          <w:sz w:val="28"/>
          <w:szCs w:val="28"/>
        </w:rPr>
        <w:t>должно быть цветным, файл должен содержать дату, время, координаты места фотографирования по ГЛОНАСС и быть подписан УКЭП эксперта, проводившего диагностику. Срок его хранения в системе — не менее 5 лет.</w:t>
      </w:r>
    </w:p>
    <w:p w:rsidR="00B7552D" w:rsidRPr="005C45D6" w:rsidRDefault="00B7552D"/>
    <w:p w:rsidR="00B7552D" w:rsidRPr="00B7552D" w:rsidRDefault="00B7552D">
      <w:pPr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                                 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Абсатарова</w:t>
      </w:r>
    </w:p>
    <w:p w:rsidR="00B7552D" w:rsidRPr="00B7552D" w:rsidRDefault="00B7552D"/>
    <w:p w:rsidR="00B7552D" w:rsidRPr="00B7552D" w:rsidRDefault="00B7552D"/>
    <w:p w:rsidR="00B7552D" w:rsidRPr="00B7552D" w:rsidRDefault="00B7552D"/>
    <w:p w:rsidR="00B7552D" w:rsidRPr="00B7552D" w:rsidRDefault="00B7552D">
      <w:pPr>
        <w:rPr>
          <w:rFonts w:ascii="Times New Roman" w:hAnsi="Times New Roman" w:cs="Times New Roman"/>
          <w:sz w:val="28"/>
          <w:szCs w:val="28"/>
        </w:rPr>
      </w:pPr>
    </w:p>
    <w:p w:rsidR="00B7552D" w:rsidRDefault="00B7552D"/>
    <w:sectPr w:rsidR="00B7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0"/>
    <w:rsid w:val="00095160"/>
    <w:rsid w:val="005C45D6"/>
    <w:rsid w:val="0082038A"/>
    <w:rsid w:val="008359AE"/>
    <w:rsid w:val="00B7552D"/>
    <w:rsid w:val="00D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3</cp:revision>
  <dcterms:created xsi:type="dcterms:W3CDTF">2021-02-08T08:16:00Z</dcterms:created>
  <dcterms:modified xsi:type="dcterms:W3CDTF">2021-02-08T08:35:00Z</dcterms:modified>
</cp:coreProperties>
</file>