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0F" w:rsidRPr="0036620F" w:rsidRDefault="0036620F" w:rsidP="0036620F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C511DE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</w:t>
      </w:r>
      <w:r w:rsidRPr="0036620F">
        <w:rPr>
          <w:sz w:val="36"/>
          <w:szCs w:val="36"/>
        </w:rPr>
        <w:t xml:space="preserve">Около </w:t>
      </w:r>
      <w:r w:rsidR="00655710">
        <w:rPr>
          <w:sz w:val="36"/>
          <w:szCs w:val="36"/>
        </w:rPr>
        <w:t>2</w:t>
      </w:r>
      <w:r w:rsidRPr="0036620F">
        <w:rPr>
          <w:sz w:val="36"/>
          <w:szCs w:val="36"/>
        </w:rPr>
        <w:t xml:space="preserve">00 беженцев получили СНИЛС </w:t>
      </w:r>
    </w:p>
    <w:p w:rsidR="006B44CF" w:rsidRDefault="006B44CF" w:rsidP="00837F0C">
      <w:pPr>
        <w:pStyle w:val="aff3"/>
        <w:rPr>
          <w:rFonts w:ascii="Roboto-Slab" w:hAnsi="Roboto-Slab"/>
          <w:color w:val="37404D"/>
          <w:sz w:val="21"/>
          <w:szCs w:val="21"/>
        </w:rPr>
      </w:pPr>
      <w:r>
        <w:t xml:space="preserve">     </w:t>
      </w:r>
      <w:r w:rsidR="00FB2D92" w:rsidRPr="008E079A">
        <w:t xml:space="preserve">Сотрудники Отделения ПФР по </w:t>
      </w:r>
      <w:r w:rsidR="008E079A">
        <w:t>Пермскому краю</w:t>
      </w:r>
      <w:r w:rsidR="00FB2D92" w:rsidRPr="008E079A">
        <w:t xml:space="preserve"> взаимодействуют с гражданами, прибывшими с территорий </w:t>
      </w:r>
      <w:r w:rsidR="00D8188F" w:rsidRPr="00655710">
        <w:t>Украины,</w:t>
      </w:r>
      <w:r w:rsidR="00D8188F">
        <w:t xml:space="preserve"> </w:t>
      </w:r>
      <w:r w:rsidR="00FB2D92" w:rsidRPr="008E079A">
        <w:t>Донецкой и Луганской народных республик. Из числа специалистов структурных подразделений создан</w:t>
      </w:r>
      <w:r w:rsidR="00D8188F">
        <w:t>ы</w:t>
      </w:r>
      <w:r w:rsidR="00FB2D92" w:rsidRPr="008E079A">
        <w:t xml:space="preserve"> рабоч</w:t>
      </w:r>
      <w:r w:rsidR="00D8188F">
        <w:t>ие</w:t>
      </w:r>
      <w:r w:rsidR="00FB2D92" w:rsidRPr="008E079A">
        <w:t xml:space="preserve"> групп</w:t>
      </w:r>
      <w:r w:rsidR="00D8188F">
        <w:t>ы</w:t>
      </w:r>
      <w:r w:rsidR="00FB2D92" w:rsidRPr="008E079A">
        <w:t xml:space="preserve"> для осуществления выездов в пункты временного размещения.</w:t>
      </w:r>
      <w:r w:rsidR="00963FFF" w:rsidRPr="00963FFF">
        <w:rPr>
          <w:rFonts w:ascii="Roboto-Slab" w:hAnsi="Roboto-Slab"/>
          <w:color w:val="37404D"/>
          <w:sz w:val="21"/>
          <w:szCs w:val="21"/>
        </w:rPr>
        <w:t xml:space="preserve"> </w:t>
      </w:r>
    </w:p>
    <w:p w:rsidR="00FB2D92" w:rsidRPr="008E079A" w:rsidRDefault="00837F0C" w:rsidP="00837F0C">
      <w:pPr>
        <w:pStyle w:val="aff3"/>
      </w:pPr>
      <w:r>
        <w:t xml:space="preserve">    </w:t>
      </w:r>
      <w:r w:rsidR="00FB2D92" w:rsidRPr="008E079A">
        <w:t>Приемы организ</w:t>
      </w:r>
      <w:r w:rsidR="008E079A">
        <w:t>у</w:t>
      </w:r>
      <w:r w:rsidR="00FB2D92" w:rsidRPr="008E079A">
        <w:t>ются для оказания консультативной помощи по вопросам пенсионного законодательства:  назначения пенсий и социальных выплат, материнского (семейного) капитала, приема анкет для регистрации в системе обязательного пенсионного страхования и многим другим.</w:t>
      </w:r>
    </w:p>
    <w:p w:rsidR="008E079A" w:rsidRDefault="00837F0C" w:rsidP="00837F0C">
      <w:pPr>
        <w:pStyle w:val="aff3"/>
      </w:pPr>
      <w:r>
        <w:t xml:space="preserve">     </w:t>
      </w:r>
      <w:r w:rsidR="00963FFF" w:rsidRPr="00963FFF">
        <w:t xml:space="preserve">Первым делом граждане, имеющие как российские, так и украинские паспорта,  оформляют СНИЛС. </w:t>
      </w:r>
      <w:r w:rsidR="006B44CF">
        <w:t xml:space="preserve">В настоящее время </w:t>
      </w:r>
      <w:r w:rsidR="00963FFF" w:rsidRPr="00963FFF">
        <w:t xml:space="preserve">страховой номер индивидуального лицевого счета получили </w:t>
      </w:r>
      <w:r w:rsidR="00D8188F" w:rsidRPr="00655710">
        <w:t>196</w:t>
      </w:r>
      <w:r w:rsidR="00963FFF" w:rsidRPr="00963FFF">
        <w:t xml:space="preserve"> человек</w:t>
      </w:r>
      <w:r w:rsidR="006B44CF">
        <w:t xml:space="preserve">. </w:t>
      </w:r>
      <w:r w:rsidR="008E079A">
        <w:t xml:space="preserve">Всего в Отделение ПФР обратилось </w:t>
      </w:r>
      <w:r w:rsidR="00D8188F" w:rsidRPr="00655710">
        <w:t>335</w:t>
      </w:r>
      <w:r w:rsidR="008E079A">
        <w:t xml:space="preserve"> эвакуированных граждан. Двоим  уже назначена пенсия.</w:t>
      </w:r>
    </w:p>
    <w:p w:rsidR="00A7040D" w:rsidRDefault="00837F0C" w:rsidP="00837F0C">
      <w:pPr>
        <w:pStyle w:val="aff3"/>
      </w:pPr>
      <w:r>
        <w:t xml:space="preserve">      </w:t>
      </w:r>
      <w:r w:rsidR="00FB2D92" w:rsidRPr="008E079A">
        <w:t>Всем обратившимся за консультацией выдаются памятки с разъяснением порядка реализации права на  социальные выплаты и пенсионное обеспечение в соответствии с законодательством Российской Федерации</w:t>
      </w:r>
      <w:r w:rsidR="00A7040D">
        <w:t xml:space="preserve">. </w:t>
      </w:r>
    </w:p>
    <w:p w:rsidR="00A7040D" w:rsidRPr="00655710" w:rsidRDefault="00655710" w:rsidP="00837F0C">
      <w:pPr>
        <w:pStyle w:val="aff3"/>
      </w:pPr>
      <w:r>
        <w:t xml:space="preserve">      </w:t>
      </w:r>
      <w:r w:rsidR="00C514B1" w:rsidRPr="00655710">
        <w:t>П</w:t>
      </w:r>
      <w:r w:rsidR="00A7040D" w:rsidRPr="00655710">
        <w:t xml:space="preserve">рибывшим с территории Украины, Донецкой и Луганской народных республик, </w:t>
      </w:r>
      <w:r w:rsidR="00C514B1" w:rsidRPr="00655710">
        <w:t>пенсионное обеспечени</w:t>
      </w:r>
      <w:r w:rsidR="00941891" w:rsidRPr="00655710">
        <w:t>е</w:t>
      </w:r>
      <w:r w:rsidR="00C514B1" w:rsidRPr="00655710">
        <w:t xml:space="preserve"> устанавливается при наличии </w:t>
      </w:r>
      <w:r w:rsidR="00A7040D" w:rsidRPr="00655710">
        <w:t>гражданства Российской Федерации,</w:t>
      </w:r>
      <w:r w:rsidR="007C04F7" w:rsidRPr="00655710">
        <w:t xml:space="preserve"> а для иностранных граждан</w:t>
      </w:r>
      <w:r w:rsidR="00941891" w:rsidRPr="00655710">
        <w:t xml:space="preserve"> – при </w:t>
      </w:r>
      <w:r w:rsidR="007C04F7" w:rsidRPr="00655710">
        <w:t>наличии</w:t>
      </w:r>
      <w:r w:rsidR="00C514B1" w:rsidRPr="00655710">
        <w:t xml:space="preserve"> </w:t>
      </w:r>
      <w:r w:rsidR="00A7040D" w:rsidRPr="00655710">
        <w:t xml:space="preserve">вида на жительство </w:t>
      </w:r>
      <w:r w:rsidR="00941891" w:rsidRPr="00655710">
        <w:t xml:space="preserve">в Российской Федерации </w:t>
      </w:r>
      <w:r w:rsidR="00C514B1" w:rsidRPr="00655710">
        <w:t xml:space="preserve">или удостоверения беженца. </w:t>
      </w:r>
    </w:p>
    <w:p w:rsidR="00A7040D" w:rsidRPr="00655710" w:rsidRDefault="00655710" w:rsidP="00837F0C">
      <w:pPr>
        <w:pStyle w:val="aff3"/>
      </w:pPr>
      <w:r>
        <w:t xml:space="preserve">      </w:t>
      </w:r>
      <w:r w:rsidR="00941891" w:rsidRPr="00655710">
        <w:t xml:space="preserve">Напоминаем, что в 2022 году страховая пенсия по старости </w:t>
      </w:r>
      <w:r w:rsidR="00A61435" w:rsidRPr="00655710">
        <w:t xml:space="preserve">на общих основаниях </w:t>
      </w:r>
      <w:r w:rsidR="00941891" w:rsidRPr="00655710">
        <w:t xml:space="preserve">назначается при достижении возраста 61 год 6 </w:t>
      </w:r>
      <w:r w:rsidR="00A61435" w:rsidRPr="00655710">
        <w:t xml:space="preserve">месяцев </w:t>
      </w:r>
      <w:r w:rsidR="00941891" w:rsidRPr="00655710">
        <w:t>мужчинам</w:t>
      </w:r>
      <w:r w:rsidR="00A61435" w:rsidRPr="00655710">
        <w:t>и</w:t>
      </w:r>
      <w:r w:rsidR="00941891" w:rsidRPr="00655710">
        <w:t xml:space="preserve"> и 56</w:t>
      </w:r>
      <w:r w:rsidR="00A61435" w:rsidRPr="00655710">
        <w:t xml:space="preserve"> лет </w:t>
      </w:r>
      <w:r w:rsidR="00941891" w:rsidRPr="00655710">
        <w:t xml:space="preserve">6 </w:t>
      </w:r>
      <w:r w:rsidR="00A61435" w:rsidRPr="00655710">
        <w:t xml:space="preserve">месяцев </w:t>
      </w:r>
      <w:r w:rsidR="00941891" w:rsidRPr="00655710">
        <w:t>женщинам</w:t>
      </w:r>
      <w:r w:rsidR="00A61435" w:rsidRPr="00655710">
        <w:t>и,</w:t>
      </w:r>
      <w:r w:rsidR="00941891" w:rsidRPr="00655710">
        <w:t xml:space="preserve"> при наличии не менее 13 лет </w:t>
      </w:r>
      <w:r w:rsidR="00A61435" w:rsidRPr="00655710">
        <w:t xml:space="preserve">страхового </w:t>
      </w:r>
      <w:r w:rsidR="00941891" w:rsidRPr="00655710">
        <w:t>стажа</w:t>
      </w:r>
      <w:r w:rsidR="00A61435" w:rsidRPr="00655710">
        <w:t xml:space="preserve"> и величины индивидуального пенсионного коэффициента 23,4</w:t>
      </w:r>
      <w:r w:rsidR="00941891" w:rsidRPr="00655710">
        <w:t>.</w:t>
      </w:r>
    </w:p>
    <w:p w:rsidR="00A61435" w:rsidRDefault="00655710" w:rsidP="00837F0C">
      <w:pPr>
        <w:pStyle w:val="aff3"/>
      </w:pPr>
      <w:r>
        <w:t xml:space="preserve">      </w:t>
      </w:r>
      <w:r w:rsidR="00A61435" w:rsidRPr="00655710">
        <w:t>Для назначения пенсии по инвалидности необходимо признание лица инвалидом в соответствии с законодательством Российской Федерации.</w:t>
      </w:r>
      <w:r w:rsidR="00A61435">
        <w:t xml:space="preserve"> </w:t>
      </w:r>
    </w:p>
    <w:p w:rsidR="00963FFF" w:rsidRPr="00497B4B" w:rsidRDefault="00837F0C" w:rsidP="00837F0C">
      <w:pPr>
        <w:pStyle w:val="aff3"/>
      </w:pPr>
      <w:r>
        <w:t xml:space="preserve">      </w:t>
      </w:r>
      <w:r w:rsidR="00963FFF" w:rsidRPr="00497B4B">
        <w:t xml:space="preserve">Получить дополнительную информацию можно по телефону регионального контакт-центра Отделения ПФР по </w:t>
      </w:r>
      <w:r w:rsidR="00963FFF">
        <w:t>Пермскому краю:</w:t>
      </w:r>
      <w:r w:rsidR="00963FFF" w:rsidRPr="00497B4B">
        <w:t xml:space="preserve"> 8-800-600-0</w:t>
      </w:r>
      <w:r w:rsidR="00963FFF">
        <w:t>2</w:t>
      </w:r>
      <w:r w:rsidR="00963FFF" w:rsidRPr="00497B4B">
        <w:t>-7</w:t>
      </w:r>
      <w:r w:rsidR="00963FFF">
        <w:t>3</w:t>
      </w:r>
      <w:r w:rsidR="00963FFF" w:rsidRPr="00497B4B">
        <w:t>, 8(</w:t>
      </w:r>
      <w:r w:rsidR="00963FFF">
        <w:t>34</w:t>
      </w:r>
      <w:r w:rsidR="00963FFF" w:rsidRPr="00497B4B">
        <w:t>2)</w:t>
      </w:r>
      <w:r w:rsidR="00963FFF">
        <w:t xml:space="preserve"> </w:t>
      </w:r>
      <w:r w:rsidR="00963FFF" w:rsidRPr="00497B4B">
        <w:t>6</w:t>
      </w:r>
      <w:r w:rsidR="00963FFF">
        <w:t>4</w:t>
      </w:r>
      <w:r w:rsidR="00963FFF" w:rsidRPr="00497B4B">
        <w:t>-</w:t>
      </w:r>
      <w:r w:rsidR="00963FFF">
        <w:t>32</w:t>
      </w:r>
      <w:r w:rsidR="00963FFF" w:rsidRPr="00497B4B">
        <w:t>-</w:t>
      </w:r>
      <w:r w:rsidR="00963FFF">
        <w:t>0</w:t>
      </w:r>
      <w:r w:rsidR="00963FFF" w:rsidRPr="00497B4B">
        <w:t>4.</w:t>
      </w:r>
    </w:p>
    <w:p w:rsidR="00837F0C" w:rsidRDefault="00837F0C" w:rsidP="00837F0C">
      <w:pPr>
        <w:pStyle w:val="aff3"/>
      </w:pPr>
    </w:p>
    <w:p w:rsidR="00FB2D92" w:rsidRDefault="00FB2D92" w:rsidP="00FB2D92"/>
    <w:sectPr w:rsidR="00FB2D92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E53" w:rsidRDefault="00627E53">
      <w:r>
        <w:separator/>
      </w:r>
    </w:p>
  </w:endnote>
  <w:endnote w:type="continuationSeparator" w:id="1">
    <w:p w:rsidR="00627E53" w:rsidRDefault="00627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-Slab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1A69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1A6959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1A6959"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="00BC17EB">
      <w:rPr>
        <w:rFonts w:ascii="Arial" w:hAnsi="Arial" w:cs="Arial"/>
        <w:sz w:val="22"/>
        <w:szCs w:val="22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="00BC17EB">
      <w:rPr>
        <w:rFonts w:ascii="Arial" w:hAnsi="Arial" w:cs="Arial"/>
        <w:sz w:val="22"/>
        <w:szCs w:val="22"/>
        <w:lang w:val="en-US"/>
      </w:rPr>
      <w:t>gov</w:t>
    </w:r>
    <w:r w:rsidR="00694ECF" w:rsidRPr="00656A10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1A6959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1A6959" w:rsidRPr="001204F6">
      <w:rPr>
        <w:sz w:val="16"/>
        <w:szCs w:val="16"/>
      </w:rPr>
      <w:fldChar w:fldCharType="separate"/>
    </w:r>
    <w:r w:rsidR="00B14266">
      <w:rPr>
        <w:noProof/>
        <w:sz w:val="16"/>
        <w:szCs w:val="16"/>
      </w:rPr>
      <w:t>1</w:t>
    </w:r>
    <w:r w:rsidR="001A6959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1A6959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1A6959" w:rsidRPr="001204F6">
      <w:rPr>
        <w:sz w:val="16"/>
        <w:szCs w:val="16"/>
      </w:rPr>
      <w:fldChar w:fldCharType="separate"/>
    </w:r>
    <w:r w:rsidR="00B14266">
      <w:rPr>
        <w:noProof/>
        <w:sz w:val="16"/>
        <w:szCs w:val="16"/>
      </w:rPr>
      <w:t>1</w:t>
    </w:r>
    <w:r w:rsidR="001A6959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E53" w:rsidRDefault="00627E53">
      <w:r>
        <w:separator/>
      </w:r>
    </w:p>
  </w:footnote>
  <w:footnote w:type="continuationSeparator" w:id="1">
    <w:p w:rsidR="00627E53" w:rsidRDefault="00627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1A6959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B1426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4 мая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F20BCE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3E6F7647"/>
    <w:multiLevelType w:val="multilevel"/>
    <w:tmpl w:val="C20A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4"/>
  </w:num>
  <w:num w:numId="10">
    <w:abstractNumId w:val="9"/>
  </w:num>
  <w:num w:numId="11">
    <w:abstractNumId w:val="14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59D9"/>
    <w:rsid w:val="000647C1"/>
    <w:rsid w:val="00071532"/>
    <w:rsid w:val="00074EE1"/>
    <w:rsid w:val="00083D85"/>
    <w:rsid w:val="00095EF4"/>
    <w:rsid w:val="000A015F"/>
    <w:rsid w:val="000C2E81"/>
    <w:rsid w:val="000C3DDB"/>
    <w:rsid w:val="000C737E"/>
    <w:rsid w:val="000E492B"/>
    <w:rsid w:val="000E6831"/>
    <w:rsid w:val="000F0EAD"/>
    <w:rsid w:val="0010013D"/>
    <w:rsid w:val="001164DA"/>
    <w:rsid w:val="001204F6"/>
    <w:rsid w:val="00122CD6"/>
    <w:rsid w:val="00123B81"/>
    <w:rsid w:val="00132383"/>
    <w:rsid w:val="00141284"/>
    <w:rsid w:val="0014617E"/>
    <w:rsid w:val="00167EDF"/>
    <w:rsid w:val="00171F14"/>
    <w:rsid w:val="00191075"/>
    <w:rsid w:val="001929E3"/>
    <w:rsid w:val="001A018F"/>
    <w:rsid w:val="001A26CE"/>
    <w:rsid w:val="001A32BE"/>
    <w:rsid w:val="001A6959"/>
    <w:rsid w:val="001C62A7"/>
    <w:rsid w:val="001D16C7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35D1"/>
    <w:rsid w:val="002B50B5"/>
    <w:rsid w:val="002B58E0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6620F"/>
    <w:rsid w:val="00373686"/>
    <w:rsid w:val="00377BFE"/>
    <w:rsid w:val="00391A4B"/>
    <w:rsid w:val="003A3CE5"/>
    <w:rsid w:val="003B3539"/>
    <w:rsid w:val="003B4EA7"/>
    <w:rsid w:val="003B75F2"/>
    <w:rsid w:val="003C2708"/>
    <w:rsid w:val="003D29DC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1AF9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103A"/>
    <w:rsid w:val="004C592D"/>
    <w:rsid w:val="004C5A5E"/>
    <w:rsid w:val="004D0926"/>
    <w:rsid w:val="004F65A6"/>
    <w:rsid w:val="0050278A"/>
    <w:rsid w:val="005054AF"/>
    <w:rsid w:val="0051314E"/>
    <w:rsid w:val="00513F24"/>
    <w:rsid w:val="00517E9B"/>
    <w:rsid w:val="00520587"/>
    <w:rsid w:val="00522D4C"/>
    <w:rsid w:val="00527257"/>
    <w:rsid w:val="0053049F"/>
    <w:rsid w:val="005310B2"/>
    <w:rsid w:val="005522AF"/>
    <w:rsid w:val="005540C3"/>
    <w:rsid w:val="00555741"/>
    <w:rsid w:val="00561047"/>
    <w:rsid w:val="00562A99"/>
    <w:rsid w:val="00567250"/>
    <w:rsid w:val="00571A7D"/>
    <w:rsid w:val="00583C22"/>
    <w:rsid w:val="00584881"/>
    <w:rsid w:val="00585DD6"/>
    <w:rsid w:val="005921C6"/>
    <w:rsid w:val="005A0B7A"/>
    <w:rsid w:val="005A0CC6"/>
    <w:rsid w:val="005A0F27"/>
    <w:rsid w:val="005A2EC8"/>
    <w:rsid w:val="005B73A5"/>
    <w:rsid w:val="005B79EC"/>
    <w:rsid w:val="005C2FB2"/>
    <w:rsid w:val="005E6EDC"/>
    <w:rsid w:val="005E78DE"/>
    <w:rsid w:val="005F1CEE"/>
    <w:rsid w:val="005F7B4A"/>
    <w:rsid w:val="00600FC0"/>
    <w:rsid w:val="00617720"/>
    <w:rsid w:val="00623454"/>
    <w:rsid w:val="00624244"/>
    <w:rsid w:val="00627E53"/>
    <w:rsid w:val="0064554C"/>
    <w:rsid w:val="006462FD"/>
    <w:rsid w:val="00655710"/>
    <w:rsid w:val="00656A10"/>
    <w:rsid w:val="00657305"/>
    <w:rsid w:val="006618B6"/>
    <w:rsid w:val="00665BC3"/>
    <w:rsid w:val="00665C72"/>
    <w:rsid w:val="006719D2"/>
    <w:rsid w:val="006725FD"/>
    <w:rsid w:val="006726A4"/>
    <w:rsid w:val="00675246"/>
    <w:rsid w:val="0067619E"/>
    <w:rsid w:val="0068358E"/>
    <w:rsid w:val="006875CD"/>
    <w:rsid w:val="00690EC2"/>
    <w:rsid w:val="00694ECF"/>
    <w:rsid w:val="006A1E2A"/>
    <w:rsid w:val="006B44CF"/>
    <w:rsid w:val="006B4D2A"/>
    <w:rsid w:val="006C1D72"/>
    <w:rsid w:val="006E353E"/>
    <w:rsid w:val="00701580"/>
    <w:rsid w:val="00703878"/>
    <w:rsid w:val="00705CEE"/>
    <w:rsid w:val="00713FDC"/>
    <w:rsid w:val="00720A12"/>
    <w:rsid w:val="00732EAF"/>
    <w:rsid w:val="007375D6"/>
    <w:rsid w:val="007402A5"/>
    <w:rsid w:val="00750102"/>
    <w:rsid w:val="00756D31"/>
    <w:rsid w:val="00767AFF"/>
    <w:rsid w:val="0078038D"/>
    <w:rsid w:val="00783ABE"/>
    <w:rsid w:val="0079175A"/>
    <w:rsid w:val="00791A5C"/>
    <w:rsid w:val="007959AE"/>
    <w:rsid w:val="007A7C74"/>
    <w:rsid w:val="007B0CDD"/>
    <w:rsid w:val="007B561D"/>
    <w:rsid w:val="007B78E6"/>
    <w:rsid w:val="007C04F7"/>
    <w:rsid w:val="007C1A26"/>
    <w:rsid w:val="007C744C"/>
    <w:rsid w:val="007C76E3"/>
    <w:rsid w:val="007D0EE9"/>
    <w:rsid w:val="007D0FB8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37F0C"/>
    <w:rsid w:val="008442B6"/>
    <w:rsid w:val="008457CE"/>
    <w:rsid w:val="0085693D"/>
    <w:rsid w:val="00865766"/>
    <w:rsid w:val="00874E77"/>
    <w:rsid w:val="00882D37"/>
    <w:rsid w:val="00885823"/>
    <w:rsid w:val="00892807"/>
    <w:rsid w:val="008955C6"/>
    <w:rsid w:val="008970CF"/>
    <w:rsid w:val="008A3234"/>
    <w:rsid w:val="008A3E10"/>
    <w:rsid w:val="008B286E"/>
    <w:rsid w:val="008C630A"/>
    <w:rsid w:val="008D0FDF"/>
    <w:rsid w:val="008D2076"/>
    <w:rsid w:val="008E079A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0E12"/>
    <w:rsid w:val="009327B8"/>
    <w:rsid w:val="00933D71"/>
    <w:rsid w:val="00934C82"/>
    <w:rsid w:val="009358E8"/>
    <w:rsid w:val="00940CDC"/>
    <w:rsid w:val="00941891"/>
    <w:rsid w:val="009519E6"/>
    <w:rsid w:val="00954C94"/>
    <w:rsid w:val="009569DE"/>
    <w:rsid w:val="0096353C"/>
    <w:rsid w:val="00963FFF"/>
    <w:rsid w:val="009729EB"/>
    <w:rsid w:val="00974924"/>
    <w:rsid w:val="00985CA3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D303D"/>
    <w:rsid w:val="009F0392"/>
    <w:rsid w:val="009F0B88"/>
    <w:rsid w:val="009F5815"/>
    <w:rsid w:val="009F6E5D"/>
    <w:rsid w:val="009F73DA"/>
    <w:rsid w:val="00A0755D"/>
    <w:rsid w:val="00A07AB3"/>
    <w:rsid w:val="00A13893"/>
    <w:rsid w:val="00A22CCB"/>
    <w:rsid w:val="00A2770E"/>
    <w:rsid w:val="00A3276A"/>
    <w:rsid w:val="00A41DAC"/>
    <w:rsid w:val="00A54187"/>
    <w:rsid w:val="00A55994"/>
    <w:rsid w:val="00A61435"/>
    <w:rsid w:val="00A64F1F"/>
    <w:rsid w:val="00A7040D"/>
    <w:rsid w:val="00A7142B"/>
    <w:rsid w:val="00A73308"/>
    <w:rsid w:val="00A86225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06C00"/>
    <w:rsid w:val="00B1069F"/>
    <w:rsid w:val="00B10939"/>
    <w:rsid w:val="00B11720"/>
    <w:rsid w:val="00B12E8C"/>
    <w:rsid w:val="00B14266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A18FF"/>
    <w:rsid w:val="00BB11ED"/>
    <w:rsid w:val="00BB58ED"/>
    <w:rsid w:val="00BC0D5F"/>
    <w:rsid w:val="00BC17EB"/>
    <w:rsid w:val="00BC40F9"/>
    <w:rsid w:val="00BD3A05"/>
    <w:rsid w:val="00BF1F3A"/>
    <w:rsid w:val="00BF700B"/>
    <w:rsid w:val="00C05CF0"/>
    <w:rsid w:val="00C138D3"/>
    <w:rsid w:val="00C32A30"/>
    <w:rsid w:val="00C37D6F"/>
    <w:rsid w:val="00C511DE"/>
    <w:rsid w:val="00C514B1"/>
    <w:rsid w:val="00C53963"/>
    <w:rsid w:val="00C54E51"/>
    <w:rsid w:val="00C63B50"/>
    <w:rsid w:val="00C64EB9"/>
    <w:rsid w:val="00C656A5"/>
    <w:rsid w:val="00C87216"/>
    <w:rsid w:val="00C93B27"/>
    <w:rsid w:val="00C93C3E"/>
    <w:rsid w:val="00C959F9"/>
    <w:rsid w:val="00CA08B6"/>
    <w:rsid w:val="00CA7DA1"/>
    <w:rsid w:val="00CB4CDB"/>
    <w:rsid w:val="00CB4D4F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2493D"/>
    <w:rsid w:val="00D32CDB"/>
    <w:rsid w:val="00D32D30"/>
    <w:rsid w:val="00D36A27"/>
    <w:rsid w:val="00D41761"/>
    <w:rsid w:val="00D50B47"/>
    <w:rsid w:val="00D5212F"/>
    <w:rsid w:val="00D54B67"/>
    <w:rsid w:val="00D7248B"/>
    <w:rsid w:val="00D8188F"/>
    <w:rsid w:val="00D849B5"/>
    <w:rsid w:val="00D951A3"/>
    <w:rsid w:val="00D96A9A"/>
    <w:rsid w:val="00D97C0E"/>
    <w:rsid w:val="00DA1482"/>
    <w:rsid w:val="00DA4240"/>
    <w:rsid w:val="00DC0A6D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0414"/>
    <w:rsid w:val="00E553FF"/>
    <w:rsid w:val="00E56DDA"/>
    <w:rsid w:val="00E57E56"/>
    <w:rsid w:val="00E610EE"/>
    <w:rsid w:val="00E63AAA"/>
    <w:rsid w:val="00E63E94"/>
    <w:rsid w:val="00E74DBA"/>
    <w:rsid w:val="00E87CD0"/>
    <w:rsid w:val="00EA1565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0BCE"/>
    <w:rsid w:val="00F23B2D"/>
    <w:rsid w:val="00F33BAD"/>
    <w:rsid w:val="00F40A81"/>
    <w:rsid w:val="00F41D9C"/>
    <w:rsid w:val="00F43098"/>
    <w:rsid w:val="00F44640"/>
    <w:rsid w:val="00F51BBD"/>
    <w:rsid w:val="00F51FEC"/>
    <w:rsid w:val="00F64008"/>
    <w:rsid w:val="00F644A9"/>
    <w:rsid w:val="00F6480D"/>
    <w:rsid w:val="00F67D6F"/>
    <w:rsid w:val="00F74FBF"/>
    <w:rsid w:val="00F7578F"/>
    <w:rsid w:val="00F77440"/>
    <w:rsid w:val="00F80AE4"/>
    <w:rsid w:val="00F82ED4"/>
    <w:rsid w:val="00F83E58"/>
    <w:rsid w:val="00F943FD"/>
    <w:rsid w:val="00F961B9"/>
    <w:rsid w:val="00FA3A3F"/>
    <w:rsid w:val="00FB2D92"/>
    <w:rsid w:val="00FD5691"/>
    <w:rsid w:val="00FD683D"/>
    <w:rsid w:val="00FE33FF"/>
    <w:rsid w:val="00FE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  <w:style w:type="paragraph" w:customStyle="1" w:styleId="announce">
    <w:name w:val="announce"/>
    <w:basedOn w:val="a"/>
    <w:rsid w:val="00656A10"/>
    <w:pPr>
      <w:spacing w:after="125"/>
      <w:jc w:val="lef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2</cp:revision>
  <cp:lastPrinted>2022-04-29T10:37:00Z</cp:lastPrinted>
  <dcterms:created xsi:type="dcterms:W3CDTF">2022-05-04T05:41:00Z</dcterms:created>
  <dcterms:modified xsi:type="dcterms:W3CDTF">2022-05-04T05:41:00Z</dcterms:modified>
</cp:coreProperties>
</file>