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F0" w:rsidRPr="00DD42F0" w:rsidRDefault="00DD42F0" w:rsidP="00E02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2F0">
        <w:rPr>
          <w:rFonts w:ascii="Times New Roman" w:hAnsi="Times New Roman" w:cs="Times New Roman"/>
          <w:b/>
          <w:sz w:val="28"/>
          <w:szCs w:val="28"/>
        </w:rPr>
        <w:t xml:space="preserve">О порядке предоставления рассрочки по налогам </w:t>
      </w:r>
    </w:p>
    <w:p w:rsidR="00DD42F0" w:rsidRDefault="00DD42F0" w:rsidP="00E02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371" w:rsidRPr="00E02371" w:rsidRDefault="00DD42F0" w:rsidP="00E02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ФНС России от 09.01.2019, с</w:t>
      </w:r>
      <w:r w:rsidR="00E02371" w:rsidRPr="00E02371">
        <w:rPr>
          <w:rFonts w:ascii="Times New Roman" w:hAnsi="Times New Roman" w:cs="Times New Roman"/>
          <w:sz w:val="28"/>
          <w:szCs w:val="28"/>
        </w:rPr>
        <w:t xml:space="preserve"> 18 марта действует обновленный порядок. Большинство поправок </w:t>
      </w:r>
      <w:proofErr w:type="gramStart"/>
      <w:r w:rsidR="00E02371" w:rsidRPr="00E02371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 w:rsidR="00E02371" w:rsidRPr="00E02371">
        <w:rPr>
          <w:rFonts w:ascii="Times New Roman" w:hAnsi="Times New Roman" w:cs="Times New Roman"/>
          <w:sz w:val="28"/>
          <w:szCs w:val="28"/>
        </w:rPr>
        <w:t xml:space="preserve">. Но есть и содержательные изменения. Так, </w:t>
      </w:r>
      <w:hyperlink r:id="rId5" w:history="1">
        <w:r w:rsidR="00E02371" w:rsidRPr="00DD42F0">
          <w:rPr>
            <w:rFonts w:ascii="Times New Roman" w:hAnsi="Times New Roman" w:cs="Times New Roman"/>
            <w:sz w:val="28"/>
            <w:szCs w:val="28"/>
          </w:rPr>
          <w:t>уточнили</w:t>
        </w:r>
      </w:hyperlink>
      <w:r w:rsidR="00E02371" w:rsidRPr="00E02371">
        <w:rPr>
          <w:rFonts w:ascii="Times New Roman" w:hAnsi="Times New Roman" w:cs="Times New Roman"/>
          <w:sz w:val="28"/>
          <w:szCs w:val="28"/>
        </w:rPr>
        <w:t>, что подавать заявление на отсрочку или рассрочку через межрегиональную инспекцию могут и те крупнейшие налогоплательщики, которые состоят на учете в межрайонной инспекции по крупнейшим налогоплательщикам. Последняя должна подчиняться межрегиональной инспекции, через которую подается заявление.</w:t>
      </w:r>
    </w:p>
    <w:p w:rsidR="00332E41" w:rsidRPr="00E02371" w:rsidRDefault="00332E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2E41" w:rsidRPr="00E02371" w:rsidSect="00110F5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2B"/>
    <w:rsid w:val="001D0A2B"/>
    <w:rsid w:val="00332E41"/>
    <w:rsid w:val="00D96465"/>
    <w:rsid w:val="00DD42F0"/>
    <w:rsid w:val="00E0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4A208162F992B64C124017380A847435AB20F809AEB294C72D9AB6F65C7C4FF9084BF048A6A758E6272985EB75912C80C34A749C0B055028f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Company>SPecialiST RePack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Абсатарова</dc:creator>
  <cp:keywords/>
  <dc:description/>
  <cp:lastModifiedBy>Имайкина Елена Юрьевна</cp:lastModifiedBy>
  <cp:revision>3</cp:revision>
  <dcterms:created xsi:type="dcterms:W3CDTF">2019-05-10T08:31:00Z</dcterms:created>
  <dcterms:modified xsi:type="dcterms:W3CDTF">2019-05-24T05:38:00Z</dcterms:modified>
</cp:coreProperties>
</file>