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E" w:rsidRDefault="00D60B0E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D60B0E" w:rsidRDefault="00D60B0E">
      <w:pPr>
        <w:pStyle w:val="ConsPlusNormal"/>
        <w:jc w:val="right"/>
      </w:pPr>
      <w:r>
        <w:t>Постановлением</w:t>
      </w:r>
    </w:p>
    <w:p w:rsidR="00D60B0E" w:rsidRDefault="00D60B0E">
      <w:pPr>
        <w:pStyle w:val="ConsPlusNormal"/>
        <w:jc w:val="right"/>
      </w:pPr>
      <w:r>
        <w:t>администрации города Перми</w:t>
      </w:r>
    </w:p>
    <w:p w:rsidR="00D60B0E" w:rsidRDefault="00D60B0E">
      <w:pPr>
        <w:pStyle w:val="ConsPlusNormal"/>
        <w:jc w:val="right"/>
      </w:pPr>
      <w:r>
        <w:t>от 31.08.2012 N 511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Title"/>
        <w:jc w:val="center"/>
      </w:pPr>
      <w:bookmarkStart w:id="1" w:name="P36"/>
      <w:bookmarkEnd w:id="1"/>
      <w:r>
        <w:t>ПОРЯДОК</w:t>
      </w:r>
    </w:p>
    <w:p w:rsidR="00D60B0E" w:rsidRDefault="00D60B0E">
      <w:pPr>
        <w:pStyle w:val="ConsPlusTitle"/>
        <w:jc w:val="center"/>
      </w:pPr>
      <w:r>
        <w:t>ПРЕДОСТАВЛЕНИЯ СУБСИДИЙ НА БЛАГОУСТРОЙСТВО ПРИДОМОВЫХ</w:t>
      </w:r>
    </w:p>
    <w:p w:rsidR="00D60B0E" w:rsidRDefault="00D60B0E">
      <w:pPr>
        <w:pStyle w:val="ConsPlusTitle"/>
        <w:jc w:val="center"/>
      </w:pPr>
      <w:r>
        <w:t>ТЕРРИТОРИЙ МНОГОКВАРТИРНЫХ ДОМОВ ГОРОДА ПЕРМИ</w:t>
      </w:r>
    </w:p>
    <w:p w:rsidR="00D60B0E" w:rsidRDefault="00D60B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30.06.2014 </w:t>
            </w:r>
            <w:hyperlink r:id="rId4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,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5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27.11.2015 </w:t>
            </w:r>
            <w:hyperlink r:id="rId6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06.05.2016 </w:t>
            </w:r>
            <w:hyperlink r:id="rId7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8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26.08.2016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05.06.2017 </w:t>
            </w:r>
            <w:hyperlink r:id="rId10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11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20.04.2018 </w:t>
            </w:r>
            <w:hyperlink r:id="rId12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  <w:outlineLvl w:val="1"/>
      </w:pPr>
      <w:r>
        <w:t>I. Общие положения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ind w:firstLine="540"/>
        <w:jc w:val="both"/>
      </w:pPr>
      <w:r>
        <w:t>1.1. Порядок предоставления субсидий на благоустройство придомовых территорий многоквартирных домов города Перми (далее - Порядок) определяет цели, условия и порядок предоставления из бюджета города Перми субсидий на благоустройство придомовых территорий многоквартирных домов на земельных участках, находящихся в общей долевой собственности собственников помещений в многоквартирных домах города Перми, а также территорий (земель, земельных участков), фактически используемых собственниками помещений многоквартирного дома для эксплуатации многоквартирного дома и объектов, входящих в состав общего имущества в таком доме и находящихся в муниципальной собственности и (или) государственная собственность на которые не разграничена (далее - Придомовая территория).</w:t>
      </w:r>
    </w:p>
    <w:p w:rsidR="00D60B0E" w:rsidRDefault="00D60B0E">
      <w:pPr>
        <w:pStyle w:val="ConsPlusNormal"/>
        <w:jc w:val="both"/>
      </w:pPr>
      <w:r>
        <w:t xml:space="preserve">(в ред. Постановлений Администрации г. Перми от 06.05.2016 </w:t>
      </w:r>
      <w:hyperlink r:id="rId13" w:history="1">
        <w:r>
          <w:rPr>
            <w:color w:val="0000FF"/>
          </w:rPr>
          <w:t>N 308</w:t>
        </w:r>
      </w:hyperlink>
      <w:r>
        <w:t xml:space="preserve">, от 05.06.2017 </w:t>
      </w:r>
      <w:hyperlink r:id="rId14" w:history="1">
        <w:r>
          <w:rPr>
            <w:color w:val="0000FF"/>
          </w:rPr>
          <w:t>N 444</w:t>
        </w:r>
      </w:hyperlink>
      <w:r>
        <w:t>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1.2. Настоящий Порядок распространяется на собственников помещений в многоквартирном доме, выбравших способ управления многоквартирным домом: непосредственное управление собственниками помещений в многоквартирном доме, товарищества собственников жилья, жилищные кооперативы или иные специализированные потребительские кооперативы, управляющие организации (за исключением государственных (муниципальных) учреждений).</w:t>
      </w:r>
    </w:p>
    <w:p w:rsidR="00D60B0E" w:rsidRDefault="00D60B0E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1.3. Субсидии предоставляются на безвозмездной и безвозвратной основе в целях финансового обеспечения затрат в связи с выполнением работ по благоустройству придомовых территорий для создания наиболее благоприятных условий проживания жителей на территории города Перми.</w:t>
      </w:r>
    </w:p>
    <w:p w:rsidR="00D60B0E" w:rsidRDefault="00D60B0E">
      <w:pPr>
        <w:pStyle w:val="ConsPlusNormal"/>
        <w:jc w:val="both"/>
      </w:pPr>
      <w:r>
        <w:t xml:space="preserve">(п. 1.3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1.4. В настоящем Порядке используются следующие понятия: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субсидия - безвозмездное и безвозвратное предоставление средств из бюджета города Перми в целях финансового обеспечения затрат в связи с выполнением работ по благоустройству придомовых территорий;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заявитель - получатель субсидии - лицо, уполномоченное общим собранием собственников помещений в многоквартирном доме на совершение соответствующих действий от имени собственников помещений в таком доме (при непосредственном управлении собственниками помещений в многоквартирном доме (далее - непосредственное управление), товарищество собственников жилья, жилищный кооператив или иной специализированный потребительский кооператив, управляющая организация (за исключением государственных (муниципальных) </w:t>
      </w:r>
      <w:r>
        <w:lastRenderedPageBreak/>
        <w:t>учреждений);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06.05.2016 N 308.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1.5. Главным распорядителем бюджетных средств города Перми по предоставлению субсидий на благоустройство придомовых территорий в пределах бюджетных ассигнований на соответствующий финансовый год и плановый период, предусмотренных на исполнение мероприятий, направленных на благоустройство придомовых территорий в соответствии с </w:t>
      </w:r>
      <w:hyperlink r:id="rId20" w:history="1">
        <w:r>
          <w:rPr>
            <w:color w:val="0000FF"/>
          </w:rPr>
          <w:t>решением</w:t>
        </w:r>
      </w:hyperlink>
      <w:r>
        <w:t xml:space="preserve"> Пермской городской Думы от 26 июня 2012 г. N 115 "Об установлении расходного обязательства по благоустройству придомовых территорий многоквартирных домов города Перми", является соответствующий территориальный орган администрации города Перми.</w:t>
      </w:r>
    </w:p>
    <w:p w:rsidR="00D60B0E" w:rsidRDefault="00D60B0E">
      <w:pPr>
        <w:pStyle w:val="ConsPlusNormal"/>
        <w:jc w:val="both"/>
      </w:pPr>
      <w:r>
        <w:t xml:space="preserve">(п. 1.5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  <w:outlineLvl w:val="1"/>
      </w:pPr>
      <w:r>
        <w:t>II. Условия предоставления субсидий на благоустройство</w:t>
      </w:r>
    </w:p>
    <w:p w:rsidR="00D60B0E" w:rsidRDefault="00D60B0E">
      <w:pPr>
        <w:pStyle w:val="ConsPlusNormal"/>
        <w:jc w:val="center"/>
      </w:pPr>
      <w:r>
        <w:t>придомовых территорий</w:t>
      </w:r>
    </w:p>
    <w:p w:rsidR="00D60B0E" w:rsidRDefault="00D60B0E">
      <w:pPr>
        <w:pStyle w:val="ConsPlusNormal"/>
        <w:jc w:val="center"/>
      </w:pPr>
      <w:r>
        <w:t>(в ред. Постановлений Администрации г. Перми</w:t>
      </w:r>
    </w:p>
    <w:p w:rsidR="00D60B0E" w:rsidRDefault="00D60B0E">
      <w:pPr>
        <w:pStyle w:val="ConsPlusNormal"/>
        <w:jc w:val="center"/>
      </w:pPr>
      <w:r>
        <w:t xml:space="preserve">от 30.06.2014 </w:t>
      </w:r>
      <w:hyperlink r:id="rId22" w:history="1">
        <w:r>
          <w:rPr>
            <w:color w:val="0000FF"/>
          </w:rPr>
          <w:t>N 430</w:t>
        </w:r>
      </w:hyperlink>
      <w:r>
        <w:t xml:space="preserve">, от 05.06.2017 </w:t>
      </w:r>
      <w:hyperlink r:id="rId23" w:history="1">
        <w:r>
          <w:rPr>
            <w:color w:val="0000FF"/>
          </w:rPr>
          <w:t>N 444</w:t>
        </w:r>
      </w:hyperlink>
      <w:r>
        <w:t>)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ind w:firstLine="540"/>
        <w:jc w:val="both"/>
      </w:pPr>
      <w:r>
        <w:t>2.1. Условия предоставления субсидий на благоустройство придомовых территорий заявителям - получателям субсидии:</w:t>
      </w:r>
    </w:p>
    <w:p w:rsidR="00D60B0E" w:rsidRDefault="00D60B0E">
      <w:pPr>
        <w:pStyle w:val="ConsPlusNormal"/>
        <w:jc w:val="both"/>
      </w:pPr>
      <w:r>
        <w:t xml:space="preserve">(в ред. Постановлений Администрации г. Перми от 30.06.2014 </w:t>
      </w:r>
      <w:hyperlink r:id="rId24" w:history="1">
        <w:r>
          <w:rPr>
            <w:color w:val="0000FF"/>
          </w:rPr>
          <w:t>N 430</w:t>
        </w:r>
      </w:hyperlink>
      <w:r>
        <w:t xml:space="preserve">, от 05.06.2017 </w:t>
      </w:r>
      <w:hyperlink r:id="rId25" w:history="1">
        <w:r>
          <w:rPr>
            <w:color w:val="0000FF"/>
          </w:rPr>
          <w:t>N 444</w:t>
        </w:r>
      </w:hyperlink>
      <w:r>
        <w:t>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2.1.1. принятие решения собственниками помещений в многоквартирном доме о проведении работ по благоустройству придомовой территории;</w:t>
      </w:r>
    </w:p>
    <w:p w:rsidR="00D60B0E" w:rsidRDefault="00D60B0E">
      <w:pPr>
        <w:pStyle w:val="ConsPlusNormal"/>
        <w:jc w:val="both"/>
      </w:pPr>
      <w:r>
        <w:t xml:space="preserve">(п. 2.1.1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2.1.2. представление заявителем - получателем субсидии заявки на получение субсидии на благоустройство придомовой территории в соответствии с требованиями, предусмотренными </w:t>
      </w:r>
      <w:hyperlink w:anchor="P111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2.1.3.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05.06.2017 N 444;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2.1.4. субсидии предоставляются на благоустройство придомовых территорий и не могут быть использованы на другие цели.</w:t>
      </w:r>
    </w:p>
    <w:p w:rsidR="00D60B0E" w:rsidRDefault="00D60B0E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2.2. К расходам по благоустройству придомовых территорий относятся затраты на асфальтирование придомовых территорий (в том числе для обустройства площадок для контейнеров (мусоросборников), обустройства разворотных и парковочных площадок для транспортных средств, обустройства тротуаров, установки искусственных неровностей, установки дорожных знаков), установку ограждений и благоустройство газонов, </w:t>
      </w:r>
      <w:proofErr w:type="spellStart"/>
      <w:r>
        <w:t>кронирование</w:t>
      </w:r>
      <w:proofErr w:type="spellEnd"/>
      <w:r>
        <w:t xml:space="preserve"> деревьев, восстановление и/или ремонт устройств для наружного освещения части придомовой территории, прилегающей к входным группам в жилые помещения многоквартирного дома, обустройство велосипедных парковок, формирование (образование) земельного участка, на котором расположен многоквартирный дом (подготовка проекта межевания территории, межевого плана).</w:t>
      </w:r>
    </w:p>
    <w:p w:rsidR="00D60B0E" w:rsidRDefault="00D60B0E">
      <w:pPr>
        <w:pStyle w:val="ConsPlusNormal"/>
        <w:jc w:val="both"/>
      </w:pPr>
      <w:r>
        <w:t xml:space="preserve">(в ред. Постановлений Администрации г. Перми от 30.06.2014 </w:t>
      </w:r>
      <w:hyperlink r:id="rId29" w:history="1">
        <w:r>
          <w:rPr>
            <w:color w:val="0000FF"/>
          </w:rPr>
          <w:t>N 430</w:t>
        </w:r>
      </w:hyperlink>
      <w:r>
        <w:t xml:space="preserve">, от 27.11.2015 </w:t>
      </w:r>
      <w:hyperlink r:id="rId30" w:history="1">
        <w:r>
          <w:rPr>
            <w:color w:val="0000FF"/>
          </w:rPr>
          <w:t>N 990</w:t>
        </w:r>
      </w:hyperlink>
      <w:r>
        <w:t xml:space="preserve">, от 06.05.2016 </w:t>
      </w:r>
      <w:hyperlink r:id="rId31" w:history="1">
        <w:r>
          <w:rPr>
            <w:color w:val="0000FF"/>
          </w:rPr>
          <w:t>N 308</w:t>
        </w:r>
      </w:hyperlink>
      <w:r>
        <w:t xml:space="preserve">, от 26.07.2016 </w:t>
      </w:r>
      <w:hyperlink r:id="rId32" w:history="1">
        <w:r>
          <w:rPr>
            <w:color w:val="0000FF"/>
          </w:rPr>
          <w:t>N 532</w:t>
        </w:r>
      </w:hyperlink>
      <w:r>
        <w:t>)</w:t>
      </w:r>
    </w:p>
    <w:p w:rsidR="00D60B0E" w:rsidRDefault="00D60B0E">
      <w:pPr>
        <w:pStyle w:val="ConsPlusNonformat"/>
        <w:spacing w:before="200"/>
        <w:jc w:val="both"/>
      </w:pPr>
      <w:r>
        <w:t xml:space="preserve">       1</w:t>
      </w:r>
    </w:p>
    <w:p w:rsidR="00D60B0E" w:rsidRDefault="00D60B0E">
      <w:pPr>
        <w:pStyle w:val="ConsPlusNonformat"/>
        <w:jc w:val="both"/>
      </w:pPr>
      <w:r>
        <w:t xml:space="preserve">    </w:t>
      </w:r>
      <w:proofErr w:type="gramStart"/>
      <w:r>
        <w:t>2.2 .</w:t>
      </w:r>
      <w:proofErr w:type="gramEnd"/>
      <w:r>
        <w:t xml:space="preserve">   </w:t>
      </w:r>
      <w:proofErr w:type="gramStart"/>
      <w:r>
        <w:t>Устанавливаемые  искусственная</w:t>
      </w:r>
      <w:proofErr w:type="gramEnd"/>
      <w:r>
        <w:t xml:space="preserve">  неровность  и  дорожный   знак,</w:t>
      </w:r>
    </w:p>
    <w:p w:rsidR="00D60B0E" w:rsidRDefault="00D60B0E">
      <w:pPr>
        <w:pStyle w:val="ConsPlusNonformat"/>
        <w:jc w:val="both"/>
      </w:pPr>
      <w:proofErr w:type="gramStart"/>
      <w:r>
        <w:t>обустраиваемые  площадка</w:t>
      </w:r>
      <w:proofErr w:type="gramEnd"/>
      <w:r>
        <w:t xml:space="preserve">  для  контейнеров (мусоросборников), разворотная и</w:t>
      </w:r>
    </w:p>
    <w:p w:rsidR="00D60B0E" w:rsidRDefault="00D60B0E">
      <w:pPr>
        <w:pStyle w:val="ConsPlusNonformat"/>
        <w:jc w:val="both"/>
      </w:pPr>
      <w:r>
        <w:t xml:space="preserve">парковочная    площадки    для   транспортных   </w:t>
      </w:r>
      <w:proofErr w:type="gramStart"/>
      <w:r>
        <w:t xml:space="preserve">средств,   </w:t>
      </w:r>
      <w:proofErr w:type="gramEnd"/>
      <w:r>
        <w:t>тротуар   должны</w:t>
      </w:r>
    </w:p>
    <w:p w:rsidR="00D60B0E" w:rsidRDefault="00D60B0E">
      <w:pPr>
        <w:pStyle w:val="ConsPlusNonformat"/>
        <w:jc w:val="both"/>
      </w:pPr>
      <w:r>
        <w:t xml:space="preserve">соответствовать   требованиям   действующего   </w:t>
      </w:r>
      <w:proofErr w:type="gramStart"/>
      <w:r>
        <w:t>законодательства  Российской</w:t>
      </w:r>
      <w:proofErr w:type="gramEnd"/>
    </w:p>
    <w:p w:rsidR="00D60B0E" w:rsidRDefault="00D60B0E">
      <w:pPr>
        <w:pStyle w:val="ConsPlusNonformat"/>
        <w:jc w:val="both"/>
      </w:pPr>
      <w:r>
        <w:t>Федерации.</w:t>
      </w:r>
    </w:p>
    <w:p w:rsidR="00D60B0E" w:rsidRDefault="00D60B0E">
      <w:pPr>
        <w:pStyle w:val="ConsPlusNonformat"/>
        <w:jc w:val="both"/>
      </w:pPr>
      <w:r>
        <w:t xml:space="preserve">       1</w:t>
      </w:r>
    </w:p>
    <w:p w:rsidR="00D60B0E" w:rsidRDefault="00D60B0E">
      <w:pPr>
        <w:pStyle w:val="ConsPlusNonformat"/>
        <w:jc w:val="both"/>
      </w:pPr>
      <w:r>
        <w:t xml:space="preserve">(п. 2.2 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30.06.2014 N 430)</w:t>
      </w:r>
    </w:p>
    <w:p w:rsidR="00D60B0E" w:rsidRDefault="00D60B0E">
      <w:pPr>
        <w:pStyle w:val="ConsPlusNormal"/>
        <w:ind w:firstLine="540"/>
        <w:jc w:val="both"/>
      </w:pPr>
      <w:r>
        <w:lastRenderedPageBreak/>
        <w:t>2.3. Сумма расходов на благоустройство придомовой территории определяется на общем собрании собственников помещений в многоквартирном доме.</w:t>
      </w:r>
    </w:p>
    <w:p w:rsidR="00D60B0E" w:rsidRDefault="00D60B0E">
      <w:pPr>
        <w:pStyle w:val="ConsPlusNormal"/>
        <w:jc w:val="both"/>
      </w:pPr>
      <w:r>
        <w:t xml:space="preserve">(п. 2.3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12.07.2017 N 525)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2.4. Предоставление субсидий прекращается в случаях: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банкротства, реорганизации или прекращения деятельности заявителя - получателя субсидии;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нарушения заявителем - получателем субсидии порядка, целей, условий предоставления субсидий, предусмотренных настоящим Порядком;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неисполнения или ненадлежащего исполнения заявителем - получателем субсидии обязательств, предусмотренных договором о предоставлении субсидии на благоустройство придомовой территории.</w:t>
      </w:r>
    </w:p>
    <w:p w:rsidR="00D60B0E" w:rsidRDefault="00D60B0E">
      <w:pPr>
        <w:pStyle w:val="ConsPlusNormal"/>
        <w:jc w:val="both"/>
      </w:pPr>
      <w:r>
        <w:t xml:space="preserve">(п. 2.4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05.06.2017 N 444.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2.6. Объем расходов на предоставление субсидий предусматривается в бюджете города Перми на мероприятия, направленные на благоустройство придомовых территорий, в соответствии с </w:t>
      </w:r>
      <w:hyperlink r:id="rId37" w:history="1">
        <w:r>
          <w:rPr>
            <w:color w:val="0000FF"/>
          </w:rPr>
          <w:t>решением</w:t>
        </w:r>
      </w:hyperlink>
      <w:r>
        <w:t xml:space="preserve"> Пермской городской Думы от 26 июня 2012 г. N 115 "Об установлении расходного обязательства по благоустройству придомовых территорий многоквартирных домов города Перми".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В случае если объем расходов по заявкам, направленным заявителями - получателями субсидий в территориальный орган администрации города Перми, на получение субсидий на благоустройство придомовых территорий в соответствии с </w:t>
      </w:r>
      <w:hyperlink w:anchor="P75" w:history="1">
        <w:r>
          <w:rPr>
            <w:color w:val="0000FF"/>
          </w:rPr>
          <w:t>пунктом 2.2</w:t>
        </w:r>
      </w:hyperlink>
      <w:r>
        <w:t xml:space="preserve"> настоящего Порядка превышает сумму расходов на благоустройство придомовых территорий, установленную </w:t>
      </w:r>
      <w:hyperlink r:id="rId38" w:history="1">
        <w:r>
          <w:rPr>
            <w:color w:val="0000FF"/>
          </w:rPr>
          <w:t>решением</w:t>
        </w:r>
      </w:hyperlink>
      <w:r>
        <w:t xml:space="preserve"> Пермской городской Думы от 26 июня 2012 г. N 115 "Об установлении расходного обязательства по благоустройству придомовых территорий многоквартирных домов города Перми" для соответствующего одномандатного избирательного округа по выборам депутатов Пермской городской Думы, удовлетворению в первоочередном порядке подлежат заявки, набравшие наибольший общий балл в соответствии с </w:t>
      </w:r>
      <w:hyperlink w:anchor="P432" w:history="1">
        <w:r>
          <w:rPr>
            <w:color w:val="0000FF"/>
          </w:rPr>
          <w:t>критериями</w:t>
        </w:r>
      </w:hyperlink>
      <w:r>
        <w:t xml:space="preserve"> ранжирования заявок на предоставление субсидии на благоустройство придомовых территорий согласно приложению 4 к настоящему Порядку. При этом ранжирование заявок осуществляется на основе балльной системы. Общий балл по всем критериям ранжирования рассчитывается как сумма баллов, набранных по каждому критерию.</w:t>
      </w:r>
    </w:p>
    <w:p w:rsidR="00D60B0E" w:rsidRDefault="00D60B0E">
      <w:pPr>
        <w:pStyle w:val="ConsPlusNormal"/>
        <w:jc w:val="both"/>
      </w:pPr>
      <w:r>
        <w:t xml:space="preserve">(п. 2.6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12.07.2017 N 525)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2.7. Требования, которым должен соответствовать заявитель - получатель субсидии на первое число месяца, предшествующего месяцу, в котором планируется заключение договора о предоставлении субсидии: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у заявителя -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у заявителя - получателя субсидии должна отсутствовать просроченная задолженность по возврату в бюджет города Перми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Перми;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заявитель - получатель субсидии - юридическое лицо не должно находиться в процессе реорганизации, ликвидации, банкротства, а заявитель - получатель субсидии - индивидуальный предприниматель не должен прекратить деятельность в качестве индивидуального </w:t>
      </w:r>
      <w:r>
        <w:lastRenderedPageBreak/>
        <w:t>предпринимателя;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заявитель - 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заявитель - получатель субсидии не должен получать средства из бюджета города Перми на основании иных правовых актов на цели, предусмотренные </w:t>
      </w:r>
      <w:hyperlink w:anchor="P50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D60B0E" w:rsidRDefault="00D60B0E">
      <w:pPr>
        <w:pStyle w:val="ConsPlusNormal"/>
        <w:jc w:val="both"/>
      </w:pPr>
      <w:r>
        <w:t xml:space="preserve">(п. 2.7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20.04.2018 N 243)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2.8. Показателем результативности предоставления субсидии является представление заявителем - получателем субсидии главному распорядителю бюджетных средств акта о приемке выполненных работ по благоустройству придомовой территории, подписанного заявителем - получателем субсидии, организациями, осуществляющими выполнение работ, лицом, уполномоченным собственниками помещений многоквартирного дома, и согласованного руководителем территориального органа администрации города Перми или уполномоченным им лицом.</w:t>
      </w:r>
    </w:p>
    <w:p w:rsidR="00D60B0E" w:rsidRDefault="00D60B0E">
      <w:pPr>
        <w:pStyle w:val="ConsPlusNormal"/>
        <w:jc w:val="both"/>
      </w:pPr>
      <w:r>
        <w:t xml:space="preserve">(п. 2.8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2.9. При предоставлении субсидий, предусмотренных настоящим Порядком, заявителям - получателям субсидии - юридическим лицам обязательным условием их предоставления, включаемым в договоры о предоставлении субсидий на финансовое обеспечение затрат в связи с выполнением работ по благоустройству придомовых территорий,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правовым актом.</w:t>
      </w:r>
    </w:p>
    <w:p w:rsidR="00D60B0E" w:rsidRDefault="00D60B0E">
      <w:pPr>
        <w:pStyle w:val="ConsPlusNormal"/>
        <w:jc w:val="both"/>
      </w:pPr>
      <w:r>
        <w:t xml:space="preserve">(п. 2.9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05.06.2017 N 444;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20.04.2018 N 243)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  <w:outlineLvl w:val="1"/>
      </w:pPr>
      <w:r>
        <w:t>III. Порядок подачи и рассмотрения заявок на предоставление</w:t>
      </w:r>
    </w:p>
    <w:p w:rsidR="00D60B0E" w:rsidRDefault="00D60B0E">
      <w:pPr>
        <w:pStyle w:val="ConsPlusNormal"/>
        <w:jc w:val="center"/>
      </w:pPr>
      <w:r>
        <w:t>субсидий на благоустройство придомовых территорий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ind w:firstLine="540"/>
        <w:jc w:val="both"/>
      </w:pPr>
      <w:bookmarkStart w:id="4" w:name="P111"/>
      <w:bookmarkEnd w:id="4"/>
      <w:r>
        <w:t xml:space="preserve">3.1. Для предоставления субсидии на благоустройство придомовой территории заявитель - получатель субсидии направляет в территориальный орган администрации города Перми </w:t>
      </w:r>
      <w:hyperlink w:anchor="P258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Порядку, согласованную с департаментом жилищно-коммунального хозяйства администрации города Перми, к которой прилагаются следующие документы:</w:t>
      </w:r>
    </w:p>
    <w:p w:rsidR="00D60B0E" w:rsidRDefault="00D60B0E">
      <w:pPr>
        <w:pStyle w:val="ConsPlusNormal"/>
        <w:jc w:val="both"/>
      </w:pPr>
      <w:r>
        <w:t xml:space="preserve">(в ред. Постановлений Администрации г. Перми от 05.06.2017 </w:t>
      </w:r>
      <w:hyperlink r:id="rId44" w:history="1">
        <w:r>
          <w:rPr>
            <w:color w:val="0000FF"/>
          </w:rPr>
          <w:t>N 444</w:t>
        </w:r>
      </w:hyperlink>
      <w:r>
        <w:t xml:space="preserve">, от 12.07.2017 </w:t>
      </w:r>
      <w:hyperlink r:id="rId45" w:history="1">
        <w:r>
          <w:rPr>
            <w:color w:val="0000FF"/>
          </w:rPr>
          <w:t>N 525</w:t>
        </w:r>
      </w:hyperlink>
      <w:r>
        <w:t>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3.1.1.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05.06.2017 N 444;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3.1.2. копии учредительных документов заявителя - получателя субсидии, заверенные в установленном порядке руководителем управляющей организации, руководителем организации, оказывающей услуги по содержанию и (или) выполнению работ по ремонту общего имущества в многоквартирном доме (при непосредственном управлении), председателем товарищества собственников жилья, жилищного, жилищно-строительного кооператива или иного специализированного потребительского кооператива, включающие: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копию устава заявителя - получателя субсидии;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lastRenderedPageBreak/>
        <w:t>копию документа, удостоверяющего личность заявителя - получателя субсидии - индивидуального предпринимателя;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20.04.2018 N 243)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20.04.2018 N 243;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копию документа, подтверждающего полномочия лица, обратившегося с заявкой на получение субсидии;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20.04.2018 N 243)</w:t>
      </w:r>
    </w:p>
    <w:p w:rsidR="00D60B0E" w:rsidRDefault="00D60B0E">
      <w:pPr>
        <w:pStyle w:val="ConsPlusNormal"/>
        <w:jc w:val="both"/>
      </w:pPr>
      <w:r>
        <w:t xml:space="preserve">(п. 3.1.2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3.1.3. выписку из Единого государственного реестра юридических лиц (Единого государственного реестра индивидуальных предпринимателей), полученную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сформированную с использованием Интернет-сервиса, размещенного на сайте регистрирующего органа;</w:t>
      </w:r>
    </w:p>
    <w:p w:rsidR="00D60B0E" w:rsidRDefault="00D60B0E">
      <w:pPr>
        <w:pStyle w:val="ConsPlusNormal"/>
        <w:jc w:val="both"/>
      </w:pPr>
      <w:r>
        <w:t xml:space="preserve">(п. 3.1.3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20.04.2018 N 243)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3.1.4. копию протокола общего собрания собственников помещений в многоквартирном доме, заверенную в установленном порядке, в которой содержатся решения по следующим вопросам: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о благоустройстве придомовой территории;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об утверждении общей суммы расходов на благоустройство придомовой территории;</w:t>
      </w:r>
    </w:p>
    <w:p w:rsidR="00D60B0E" w:rsidRDefault="00D60B0E">
      <w:pPr>
        <w:pStyle w:val="ConsPlusNormal"/>
        <w:jc w:val="both"/>
      </w:pPr>
      <w:r>
        <w:t xml:space="preserve">(в ред. Постановлений Администрации г. Перми от 06.05.2016 </w:t>
      </w:r>
      <w:hyperlink r:id="rId53" w:history="1">
        <w:r>
          <w:rPr>
            <w:color w:val="0000FF"/>
          </w:rPr>
          <w:t>N 308</w:t>
        </w:r>
      </w:hyperlink>
      <w:r>
        <w:t xml:space="preserve">, от 05.06.2017 </w:t>
      </w:r>
      <w:hyperlink r:id="rId54" w:history="1">
        <w:r>
          <w:rPr>
            <w:color w:val="0000FF"/>
          </w:rPr>
          <w:t>N 444</w:t>
        </w:r>
      </w:hyperlink>
      <w:r>
        <w:t>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об определении организации, которая будет выполнять работы по благоустройству придомовой территории;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06.05.2016 N 308)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о поручении лицу, уполномоченному общим собранием собственников помещений в многоквартирном доме на совершение соответствующих действий от имени собственников помещений в таком доме (при непосредственном управлении), юридическому лицу, осуществляющему функции по управлению многоквартирным домом, заключить договор на выполнение работ по благоустройству придомовой территории;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об определении лица из числа собственников помещений в многоквартирном доме, уполномоченного на подписание акта приемки выполненных работ по благоустройству придомовой территории;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3.1.5. локальный сметный расчет на выполнение работ по благоустройству придомовой территории, утвержденный на общем собрании собственников помещений в многоквартирном доме;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3.1.6. кадастровый паспорт земельного участка, в случае его отсутствия кадастровую выписку о земельном участке или иные правоустанавливающие документы на земельный участок, в случае их отсутствия - схему территориального размещения придомовой территории с привязкой к существующим зданиям, строениям, сооружениям и обозначением подходов, подъездов к придомовой территории;</w:t>
      </w:r>
    </w:p>
    <w:p w:rsidR="00D60B0E" w:rsidRDefault="00D60B0E">
      <w:pPr>
        <w:pStyle w:val="ConsPlusNormal"/>
        <w:jc w:val="both"/>
      </w:pPr>
      <w:r>
        <w:t xml:space="preserve">(п. 3.1.6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06.05.2016 N 308)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3.1.7. справку о соблюдении платежной дисциплины собственниками помещений в многоквартирном доме: уровень собираемости платежей собственниками помещений за последние шесть месяцев по оплате жилого помещения и коммунальных услуг должен составлять </w:t>
      </w:r>
      <w:r>
        <w:lastRenderedPageBreak/>
        <w:t>более 85%;</w:t>
      </w:r>
    </w:p>
    <w:p w:rsidR="00D60B0E" w:rsidRDefault="00D60B0E">
      <w:pPr>
        <w:pStyle w:val="ConsPlusNormal"/>
        <w:jc w:val="both"/>
      </w:pPr>
      <w:r>
        <w:t xml:space="preserve">(п. 3.1.7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30.06.2014 N 430)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3.1.8. копию технического паспорта на многоквартирный дом, заверенную заявителем - получателем субсидии в установленном порядке;</w:t>
      </w:r>
    </w:p>
    <w:p w:rsidR="00D60B0E" w:rsidRDefault="00D60B0E">
      <w:pPr>
        <w:pStyle w:val="ConsPlusNormal"/>
        <w:jc w:val="both"/>
      </w:pPr>
      <w:r>
        <w:t xml:space="preserve">(п. 3.1.8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30.06.2014 N 430;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3.1.9. информацию о расчетном счете заявителя - получателя субсидии, на который будет перечисляться субсидия.</w:t>
      </w:r>
    </w:p>
    <w:p w:rsidR="00D60B0E" w:rsidRDefault="00D60B0E">
      <w:pPr>
        <w:pStyle w:val="ConsPlusNormal"/>
        <w:jc w:val="both"/>
      </w:pPr>
      <w:r>
        <w:t xml:space="preserve">(п. 3.1.9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3.1.10. справку налогового органа об исполнении заявителем - получателем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60B0E" w:rsidRDefault="00D60B0E">
      <w:pPr>
        <w:pStyle w:val="ConsPlusNormal"/>
        <w:jc w:val="both"/>
      </w:pPr>
      <w:r>
        <w:t xml:space="preserve">(п. 3.1.10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20.04.2018 N 243)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3.2. Территориальный орган администрации города Перми обеспечивает прием и регистрацию заявок в журнале регистрации заявок (с присвоением номера, проставлением даты и времени приема) ежегодно: в 2017 году - до 25 июня, в последующие годы - до 1 июня. Отметка о поступлении заявки оформляется на экземпляре заявления, которое возвращается заявителю - получателю субсидии.</w:t>
      </w:r>
    </w:p>
    <w:p w:rsidR="00D60B0E" w:rsidRDefault="00D60B0E">
      <w:pPr>
        <w:pStyle w:val="ConsPlusNormal"/>
        <w:jc w:val="both"/>
      </w:pPr>
      <w:r>
        <w:t xml:space="preserve">(в ред. Постановлений Администрации г. Перми от 30.06.2014 </w:t>
      </w:r>
      <w:hyperlink r:id="rId62" w:history="1">
        <w:r>
          <w:rPr>
            <w:color w:val="0000FF"/>
          </w:rPr>
          <w:t>N 430</w:t>
        </w:r>
      </w:hyperlink>
      <w:r>
        <w:t xml:space="preserve">, от 06.05.2016 </w:t>
      </w:r>
      <w:hyperlink r:id="rId63" w:history="1">
        <w:r>
          <w:rPr>
            <w:color w:val="0000FF"/>
          </w:rPr>
          <w:t>N 308</w:t>
        </w:r>
      </w:hyperlink>
      <w:r>
        <w:t xml:space="preserve">, от 05.06.2017 </w:t>
      </w:r>
      <w:hyperlink r:id="rId64" w:history="1">
        <w:r>
          <w:rPr>
            <w:color w:val="0000FF"/>
          </w:rPr>
          <w:t>N 444</w:t>
        </w:r>
      </w:hyperlink>
      <w:r>
        <w:t>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05.06.2017 N 444.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3.3. Основаниями для отказа заявителю - получателю субсидии в предоставлении субсидии являются: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заявителем - получателем субсидии документов требованиям </w:t>
      </w:r>
      <w:hyperlink w:anchor="P111" w:history="1">
        <w:r>
          <w:rPr>
            <w:color w:val="0000FF"/>
          </w:rPr>
          <w:t>пункта 3.1</w:t>
        </w:r>
      </w:hyperlink>
      <w:r>
        <w:t xml:space="preserve"> настоящего Порядка или непредставление (представление не в полном объеме) документов;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- получателем субсидии информации.</w:t>
      </w:r>
    </w:p>
    <w:p w:rsidR="00D60B0E" w:rsidRDefault="00D60B0E">
      <w:pPr>
        <w:pStyle w:val="ConsPlusNormal"/>
        <w:jc w:val="both"/>
      </w:pPr>
      <w:r>
        <w:t xml:space="preserve">(п. 3.3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3.4. Ответственность за достоверность представленных документов несет заявитель - получатель субсидии.</w:t>
      </w:r>
    </w:p>
    <w:p w:rsidR="00D60B0E" w:rsidRDefault="00D60B0E">
      <w:pPr>
        <w:pStyle w:val="ConsPlusNormal"/>
        <w:jc w:val="both"/>
      </w:pPr>
      <w:r>
        <w:t xml:space="preserve">(в ред. Постановлений Администрации г. Перми от 30.06.2014 </w:t>
      </w:r>
      <w:hyperlink r:id="rId67" w:history="1">
        <w:r>
          <w:rPr>
            <w:color w:val="0000FF"/>
          </w:rPr>
          <w:t>N 430</w:t>
        </w:r>
      </w:hyperlink>
      <w:r>
        <w:t xml:space="preserve">, от 05.06.2017 </w:t>
      </w:r>
      <w:hyperlink r:id="rId68" w:history="1">
        <w:r>
          <w:rPr>
            <w:color w:val="0000FF"/>
          </w:rPr>
          <w:t>N 444</w:t>
        </w:r>
      </w:hyperlink>
      <w:r>
        <w:t>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3.5. Территориальный орган администрации города Перми рассматривает принятые заявки в течение 5 рабочих дней. При принятии решения о предоставлении субсидии заявка направляется на утверждение руководителю территориального органа администрации города Перми. При принятии решения об отказе в предоставлении субсидии территориальный орган администрации города Перми в течение 2 рабочих дней направляет заявителю - получателю субсидии уведомление об отказе в предоставлении субсидии с указанием оснований для отказа.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Заявитель - получатель субсидии вправе повторно подать заявку после устранения причин, послуживших основанием для отказа в предоставлении субсидии.</w:t>
      </w:r>
    </w:p>
    <w:p w:rsidR="00D60B0E" w:rsidRDefault="00D60B0E">
      <w:pPr>
        <w:pStyle w:val="ConsPlusNormal"/>
        <w:jc w:val="both"/>
      </w:pPr>
      <w:r>
        <w:t xml:space="preserve">(п. 3.5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  <w:outlineLvl w:val="1"/>
      </w:pPr>
      <w:r>
        <w:t>IV. Порядок предоставления субсидий</w:t>
      </w:r>
    </w:p>
    <w:p w:rsidR="00D60B0E" w:rsidRDefault="00D60B0E">
      <w:pPr>
        <w:pStyle w:val="ConsPlusNormal"/>
        <w:jc w:val="center"/>
      </w:pPr>
      <w:r>
        <w:t>на благоустройство придомовых территорий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ind w:firstLine="540"/>
        <w:jc w:val="both"/>
      </w:pPr>
      <w:r>
        <w:t xml:space="preserve">4.1. Утверждение заявки главой территориального органа администрации города Перми </w:t>
      </w:r>
      <w:r>
        <w:lastRenderedPageBreak/>
        <w:t>производится в течение 10 рабочих дней со дня подачи заявки.</w:t>
      </w:r>
    </w:p>
    <w:p w:rsidR="00D60B0E" w:rsidRDefault="00D60B0E">
      <w:pPr>
        <w:pStyle w:val="ConsPlusNormal"/>
        <w:jc w:val="both"/>
      </w:pPr>
      <w:r>
        <w:t xml:space="preserve">(п. 4.1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4.2. Территориальный орган администрации города Перми направляет заявителю - получателю субсидии уведомление и проект договора о предоставлении из бюджета города Перми субсидии на финансовое обеспечение затрат в связи с выполнением работ по благоустройству придомовой территории по типовой форме, утвержденной распоряжением начальника департамента финансов администрации города Перми от 26 декабря 2016 г. N СЭД-6-01.01-03-р-213, в течение 10 рабочих дней со дня утверждения заявки руководителем территориального органа администрации города Перми.</w:t>
      </w:r>
    </w:p>
    <w:p w:rsidR="00D60B0E" w:rsidRDefault="00D60B0E">
      <w:pPr>
        <w:pStyle w:val="ConsPlusNormal"/>
        <w:jc w:val="both"/>
      </w:pPr>
      <w:r>
        <w:t xml:space="preserve">(п. 4.2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4.3. Заявитель - получатель субсидии в течение 10 календарных дней с момента получения уведомления о предоставлении субсидии на благоустройство придомовой территории направляет в территориальный орган администрации города Перми подписанный договор.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4.4. Перечисление средств осуществляется территориальным органом администрации города Перми на расчетный счет заявителя - получателя субсидии следующим образом: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4.4.1. авансовый платеж в объеме 30% размера субсидии на благоустройство придомовой территории производится в течение 10 банковских дней после доведения лимитов бюджетных обязательств и представления заявителем - получателем субсидии договора на выполнение работ по благоустройству придомовой территории;</w:t>
      </w:r>
    </w:p>
    <w:p w:rsidR="00D60B0E" w:rsidRDefault="00D60B0E">
      <w:pPr>
        <w:pStyle w:val="ConsPlusNormal"/>
        <w:jc w:val="both"/>
      </w:pPr>
      <w:r>
        <w:t xml:space="preserve">(п. 4.4.1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4.4.2. окончательное перечисление субсидии производится не позднее 10 банковских дней после представления заявителем - получателем субсидии следующих документов:</w:t>
      </w:r>
    </w:p>
    <w:p w:rsidR="00D60B0E" w:rsidRDefault="00D60B0E">
      <w:pPr>
        <w:pStyle w:val="ConsPlusNormal"/>
        <w:spacing w:before="220"/>
        <w:ind w:firstLine="540"/>
        <w:jc w:val="both"/>
      </w:pPr>
      <w:hyperlink w:anchor="P476" w:history="1">
        <w:r>
          <w:rPr>
            <w:color w:val="0000FF"/>
          </w:rPr>
          <w:t>отчета</w:t>
        </w:r>
      </w:hyperlink>
      <w:r>
        <w:t xml:space="preserve"> об использовании средств по форме согласно приложению 5 к настоящему Порядку с приложением акта о приемке выполненных работ по благоустройству придомовой территории и справки о стоимости выполненных работ и затрат по </w:t>
      </w:r>
      <w:hyperlink r:id="rId75" w:history="1">
        <w:r>
          <w:rPr>
            <w:color w:val="0000FF"/>
          </w:rPr>
          <w:t>формам КС-2</w:t>
        </w:r>
      </w:hyperlink>
      <w:r>
        <w:t xml:space="preserve">, </w:t>
      </w:r>
      <w:hyperlink r:id="rId76" w:history="1">
        <w:r>
          <w:rPr>
            <w:color w:val="0000FF"/>
          </w:rPr>
          <w:t>КС-3</w:t>
        </w:r>
      </w:hyperlink>
      <w:r>
        <w:t>, утвержденным Постановлением Госкомстата Российской Федерации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работ", подписанных заявителем - получателем субсидии и организациями, осуществляющими выполнение работ, лицом, уполномоченным собственниками помещений в многоквартирном доме, и согласованных руководителем территориального органа администрации города Перми или уполномоченным им лицом;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актов сверок между заявителем - получателем субсидии и организациями, осуществляющими выполнение работ по благоустройству придомовой территории;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копий платежных документов, подтверждающих перечисление заявителем - получателем субсидии авансового платежа организациям, осуществляющим выполнение работ по благоустройству придомовой территории;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отчетов, предусмотренных договором о предоставлении субсидии на благоустройство придомовой территории.</w:t>
      </w:r>
    </w:p>
    <w:p w:rsidR="00D60B0E" w:rsidRDefault="00D60B0E">
      <w:pPr>
        <w:pStyle w:val="ConsPlusNormal"/>
        <w:jc w:val="both"/>
      </w:pPr>
      <w:r>
        <w:t xml:space="preserve">(п. 4.4.2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4.5. Если стоимость фактически выполненных работ по договору на выполнение работ снизилась по сравнению со стоимостью, указанной в заявке на предоставление субсидии на благоустройство придомовой территории, то сумма субсидии уменьшается. Если стоимость работ по договору на выполнение работ увеличилась по сравнению с указанной в заявке, то сумма субсидии на благоустройство придомовой территории не корректируется.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lastRenderedPageBreak/>
        <w:t>4.6. Заявитель - получатель субсидии представляет в территориальный орган администрации города Перми в течение 10 рабочих дней с даты получения окончательного платежа следующие документы:</w:t>
      </w:r>
    </w:p>
    <w:p w:rsidR="00D60B0E" w:rsidRDefault="00D60B0E">
      <w:pPr>
        <w:pStyle w:val="ConsPlusNormal"/>
        <w:spacing w:before="220"/>
        <w:ind w:firstLine="540"/>
        <w:jc w:val="both"/>
      </w:pPr>
      <w:hyperlink w:anchor="P596" w:history="1">
        <w:r>
          <w:rPr>
            <w:color w:val="0000FF"/>
          </w:rPr>
          <w:t>отчет</w:t>
        </w:r>
      </w:hyperlink>
      <w:r>
        <w:t xml:space="preserve"> об использовании субсидии по форме согласно приложению 6 к настоящему Порядку. К отчету прилагаются: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работ организациям, выполнившим работы по благоустройству придомовой территории;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копии актов сверок расчетов между заявителем - получателем субсидии и организациями, выполнившими работы по благоустройству придомовой территории, подтверждающие отсутствие задолженности;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акты сверок расчетов с территориальным органом администрации города Перми;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отчеты, предусмотренные договором о предоставлении субсидии на благоустройство придомовой территории.</w:t>
      </w:r>
    </w:p>
    <w:p w:rsidR="00D60B0E" w:rsidRDefault="00D60B0E">
      <w:pPr>
        <w:pStyle w:val="ConsPlusNormal"/>
        <w:jc w:val="both"/>
      </w:pPr>
      <w:r>
        <w:t xml:space="preserve">(п. 4.6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bookmarkStart w:id="5" w:name="P184"/>
      <w:bookmarkEnd w:id="5"/>
      <w:r>
        <w:t xml:space="preserve">4.7. Территориальный орган администрации города Перми представляет в департамент жилищно-коммунального хозяйства администрации города Перми еженедельный (каждый четверг до 16.00 час.) и ежегодный (до 25 декабря текущего года) </w:t>
      </w:r>
      <w:hyperlink w:anchor="P356" w:history="1">
        <w:r>
          <w:rPr>
            <w:color w:val="0000FF"/>
          </w:rPr>
          <w:t>отчет</w:t>
        </w:r>
      </w:hyperlink>
      <w:r>
        <w:t xml:space="preserve"> об использовании субсидии на благоустройство придомовой территории по форме согласно приложению 3 к настоящему Порядку.</w:t>
      </w:r>
    </w:p>
    <w:p w:rsidR="00D60B0E" w:rsidRDefault="00D60B0E">
      <w:pPr>
        <w:pStyle w:val="ConsPlusNormal"/>
        <w:jc w:val="both"/>
      </w:pPr>
      <w:r>
        <w:t xml:space="preserve">(п. 4.7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 xml:space="preserve">4.8. По запросу Департамента (полученному по электронной почте/факсу) территориальный орган администрации города Перми в течение 5 рабочих дней после получения запроса представляет в Департамент дополнительную информацию по отчету в соответствии с </w:t>
      </w:r>
      <w:hyperlink w:anchor="P184" w:history="1">
        <w:r>
          <w:rPr>
            <w:color w:val="0000FF"/>
          </w:rPr>
          <w:t>пунктом 4.7</w:t>
        </w:r>
      </w:hyperlink>
      <w:r>
        <w:t xml:space="preserve"> настоящего Порядка.</w:t>
      </w:r>
    </w:p>
    <w:p w:rsidR="00D60B0E" w:rsidRDefault="00D60B0E">
      <w:pPr>
        <w:pStyle w:val="ConsPlusNormal"/>
        <w:jc w:val="both"/>
      </w:pPr>
      <w:r>
        <w:t xml:space="preserve">(п. 4.8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30.06.2014 N 430)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  <w:outlineLvl w:val="1"/>
      </w:pPr>
      <w:r>
        <w:t>V. Возврат предоставленных субсидий на благоустройство</w:t>
      </w:r>
    </w:p>
    <w:p w:rsidR="00D60B0E" w:rsidRDefault="00D60B0E">
      <w:pPr>
        <w:pStyle w:val="ConsPlusNormal"/>
        <w:jc w:val="center"/>
      </w:pPr>
      <w:r>
        <w:t>придомовых территорий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ind w:firstLine="540"/>
        <w:jc w:val="both"/>
      </w:pPr>
      <w:r>
        <w:t>5.1. Возврат субсидии на благоустройство придомовой территории в бюджет города Перми осуществляется заявителем - получателем субсидии в случае нарушения условий ее предоставления.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5.2. Факт нарушения заявителем - получателем субсидии условий предоставления субсидии на благоустройство придомовой территории устанавливается территориальным органом администрации города Перми.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5.3. Территориальный орган администрации города Перми в течение 7 календарных дней с момента выявления нарушения условий, установленных при предоставлении субсидии на благоустройство придомовой территории, направляет заявителю - получателю субсидии требование о возврате субсидии на благоустройство придомовой территории.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5.4. Требование о возврате субсидии на благоустройство придомовой территории должно быть исполнено заявителем - получателем субсидии в течение 10 календарных дней с момента получения.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lastRenderedPageBreak/>
        <w:t>5.5. В случае невыполнения в установленный срок требования о возврате субсидии на благоустройство придомовой территории территориальный орган администрации города Перми обеспечивает возврат субсидии на благоустройство придомовой территории в судебном порядке.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5.6. Остаток неиспользованной субсидии по состоянию на 20 декабря текущего года подлежит возврату в бюджет города Перми не позднее 25 декабря текущего года.</w:t>
      </w:r>
    </w:p>
    <w:p w:rsidR="00D60B0E" w:rsidRDefault="00D60B0E">
      <w:pPr>
        <w:pStyle w:val="ConsPlusNormal"/>
        <w:jc w:val="both"/>
      </w:pPr>
      <w:r>
        <w:t xml:space="preserve">(п. 5.6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23.07.2015 N 497)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  <w:outlineLvl w:val="1"/>
      </w:pPr>
      <w:r>
        <w:t>VI. Контроль за соблюдением условий, целей и порядка</w:t>
      </w:r>
    </w:p>
    <w:p w:rsidR="00D60B0E" w:rsidRDefault="00D60B0E">
      <w:pPr>
        <w:pStyle w:val="ConsPlusNormal"/>
        <w:jc w:val="center"/>
      </w:pPr>
      <w:r>
        <w:t>предоставления и использования субсидий</w:t>
      </w:r>
    </w:p>
    <w:p w:rsidR="00D60B0E" w:rsidRDefault="00D60B0E">
      <w:pPr>
        <w:pStyle w:val="ConsPlusNormal"/>
        <w:jc w:val="center"/>
      </w:pPr>
      <w:r>
        <w:t xml:space="preserve">(введен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</w:t>
      </w:r>
    </w:p>
    <w:p w:rsidR="00D60B0E" w:rsidRDefault="00D60B0E">
      <w:pPr>
        <w:pStyle w:val="ConsPlusNormal"/>
        <w:jc w:val="center"/>
      </w:pPr>
      <w:r>
        <w:t>от 30.06.2014 N 430)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ind w:firstLine="540"/>
        <w:jc w:val="both"/>
      </w:pPr>
      <w:r>
        <w:t>6.1. Заявитель - получатель субсидии несет ответственность за целевое использование субсидии в соответствии с целями и условиями, предусмотренными настоящим Порядком и действующим законодательством.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6.2. Территориальный орган администрации города Перми и органы муниципального финансового контроля осуществляют обязательную проверку соблюдения условий, целей и порядка предоставления субсидий заявителями - получателями субсидий.</w:t>
      </w:r>
    </w:p>
    <w:p w:rsidR="00D60B0E" w:rsidRDefault="00D60B0E">
      <w:pPr>
        <w:pStyle w:val="ConsPlusNormal"/>
        <w:jc w:val="both"/>
      </w:pPr>
      <w:r>
        <w:t xml:space="preserve">(п. 6.2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  <w:outlineLvl w:val="1"/>
      </w:pPr>
      <w:r>
        <w:t>VII. Организация и проведение проверок</w:t>
      </w:r>
    </w:p>
    <w:p w:rsidR="00D60B0E" w:rsidRDefault="00D60B0E">
      <w:pPr>
        <w:pStyle w:val="ConsPlusNormal"/>
        <w:jc w:val="center"/>
      </w:pPr>
      <w:r>
        <w:t xml:space="preserve">(введен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</w:t>
      </w:r>
    </w:p>
    <w:p w:rsidR="00D60B0E" w:rsidRDefault="00D60B0E">
      <w:pPr>
        <w:pStyle w:val="ConsPlusNormal"/>
        <w:jc w:val="center"/>
      </w:pPr>
      <w:r>
        <w:t>от 30.06.2014 N 430)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ind w:firstLine="540"/>
        <w:jc w:val="both"/>
      </w:pPr>
      <w:r>
        <w:t>7.1. При предоставлении субсидии обязательным условием ее предоставления, включаемым в договоры о предоставлении субсидии, является согласие заявителя - получателя субсидии и лиц, являющихся поставщиками (подрядчиками, исполнителями) по договорам, заключенным в целях исполнения обязательств по договорам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территориальным органом администрации города Перми и органами муниципального финансового контроля проверок соблюдения ими условий, целей и порядка предоставления субсидии.</w:t>
      </w:r>
    </w:p>
    <w:p w:rsidR="00D60B0E" w:rsidRDefault="00D60B0E">
      <w:pPr>
        <w:pStyle w:val="ConsPlusNormal"/>
        <w:jc w:val="both"/>
      </w:pPr>
      <w:r>
        <w:t xml:space="preserve">(п. 7.1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20.04.2018 N 243)</w:t>
      </w:r>
    </w:p>
    <w:p w:rsidR="00D60B0E" w:rsidRDefault="00D60B0E">
      <w:pPr>
        <w:pStyle w:val="ConsPlusNormal"/>
        <w:spacing w:before="220"/>
        <w:ind w:firstLine="540"/>
        <w:jc w:val="both"/>
      </w:pPr>
      <w:r>
        <w:t>7.2. Решение об обязательной проверке соблюдения условий, целей и порядка предоставления субсидий принимается территориальным органом администрации города Перми и органами муниципального финансового контроля.</w:t>
      </w:r>
    </w:p>
    <w:p w:rsidR="00D60B0E" w:rsidRDefault="00D60B0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05.06.2017 N 444)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right"/>
        <w:outlineLvl w:val="1"/>
      </w:pPr>
      <w:r>
        <w:t>Приложение 1</w:t>
      </w:r>
    </w:p>
    <w:p w:rsidR="00D60B0E" w:rsidRDefault="00D60B0E">
      <w:pPr>
        <w:pStyle w:val="ConsPlusNormal"/>
        <w:jc w:val="right"/>
      </w:pPr>
      <w:r>
        <w:t>к Порядку</w:t>
      </w:r>
    </w:p>
    <w:p w:rsidR="00D60B0E" w:rsidRDefault="00D60B0E">
      <w:pPr>
        <w:pStyle w:val="ConsPlusNormal"/>
        <w:jc w:val="right"/>
      </w:pPr>
      <w:r>
        <w:t>предоставления субсидий</w:t>
      </w:r>
    </w:p>
    <w:p w:rsidR="00D60B0E" w:rsidRDefault="00D60B0E">
      <w:pPr>
        <w:pStyle w:val="ConsPlusNormal"/>
        <w:jc w:val="right"/>
      </w:pPr>
      <w:r>
        <w:t>на благоустройство придомовых</w:t>
      </w:r>
    </w:p>
    <w:p w:rsidR="00D60B0E" w:rsidRDefault="00D60B0E">
      <w:pPr>
        <w:pStyle w:val="ConsPlusNormal"/>
        <w:jc w:val="right"/>
      </w:pPr>
      <w:r>
        <w:t>территорий многоквартирных домов</w:t>
      </w:r>
    </w:p>
    <w:p w:rsidR="00D60B0E" w:rsidRDefault="00D60B0E">
      <w:pPr>
        <w:pStyle w:val="ConsPlusNormal"/>
        <w:jc w:val="right"/>
      </w:pPr>
      <w:r>
        <w:t>города Перми</w:t>
      </w:r>
    </w:p>
    <w:p w:rsidR="00D60B0E" w:rsidRDefault="00D60B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30.06.2014 </w:t>
            </w:r>
            <w:hyperlink r:id="rId92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,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93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05.06.2017 </w:t>
            </w:r>
            <w:hyperlink r:id="rId94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12.07.2017 </w:t>
            </w:r>
            <w:hyperlink r:id="rId95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,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20.04.2018 </w:t>
            </w:r>
            <w:hyperlink r:id="rId9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0B0E" w:rsidRDefault="00D60B0E">
      <w:pPr>
        <w:pStyle w:val="ConsPlusNormal"/>
        <w:jc w:val="both"/>
      </w:pPr>
    </w:p>
    <w:p w:rsidR="00D60B0E" w:rsidRDefault="00D60B0E">
      <w:pPr>
        <w:pStyle w:val="ConsPlusNonformat"/>
        <w:jc w:val="both"/>
      </w:pPr>
      <w:r>
        <w:t xml:space="preserve">                                             УТВЕРЖДЕНА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Глава территориального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органа администрации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города Перми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_____________________ (Ф.И.О.)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"___" _____________ 201__ г.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  (наименование заявителя -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     получателя субсидии)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(юридический адрес заявителя -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     получателя субсидии)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 (почтовый адрес заявителя -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     получателя субсидии)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ИНН __________________________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    (телефоны заявителя -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     получателя субсидии)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bookmarkStart w:id="6" w:name="P258"/>
      <w:bookmarkEnd w:id="6"/>
      <w:r>
        <w:t xml:space="preserve">                                  ЗАЯВКА</w:t>
      </w:r>
    </w:p>
    <w:p w:rsidR="00D60B0E" w:rsidRDefault="00D60B0E">
      <w:pPr>
        <w:pStyle w:val="ConsPlusNonformat"/>
        <w:jc w:val="both"/>
      </w:pPr>
      <w:r>
        <w:t xml:space="preserve">                           на получение субсидии</w:t>
      </w:r>
    </w:p>
    <w:p w:rsidR="00D60B0E" w:rsidRDefault="00D60B0E">
      <w:pPr>
        <w:pStyle w:val="ConsPlusNonformat"/>
        <w:jc w:val="both"/>
      </w:pPr>
      <w:r>
        <w:t xml:space="preserve">                 на благоустройство придомовой территории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>Прошу предоставить субсидию в сумме _______________________________________</w:t>
      </w:r>
    </w:p>
    <w:p w:rsidR="00D60B0E" w:rsidRDefault="00D60B0E">
      <w:pPr>
        <w:pStyle w:val="ConsPlusNonformat"/>
        <w:jc w:val="both"/>
      </w:pPr>
      <w:r>
        <w:t xml:space="preserve">                                             (цифрами и прописью)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>на благоустройство придомовой территории:</w:t>
      </w:r>
    </w:p>
    <w:p w:rsidR="00D60B0E" w:rsidRDefault="00D60B0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1928"/>
        <w:gridCol w:w="2211"/>
        <w:gridCol w:w="2098"/>
      </w:tblGrid>
      <w:tr w:rsidR="00D60B0E">
        <w:tc>
          <w:tcPr>
            <w:tcW w:w="737" w:type="dxa"/>
          </w:tcPr>
          <w:p w:rsidR="00D60B0E" w:rsidRDefault="00D60B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</w:tcPr>
          <w:p w:rsidR="00D60B0E" w:rsidRDefault="00D60B0E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928" w:type="dxa"/>
          </w:tcPr>
          <w:p w:rsidR="00D60B0E" w:rsidRDefault="00D60B0E">
            <w:pPr>
              <w:pStyle w:val="ConsPlusNormal"/>
              <w:jc w:val="center"/>
            </w:pPr>
            <w:r>
              <w:t>Наименование мероприятия по благоустройству придомовой территории</w:t>
            </w:r>
          </w:p>
        </w:tc>
        <w:tc>
          <w:tcPr>
            <w:tcW w:w="2211" w:type="dxa"/>
          </w:tcPr>
          <w:p w:rsidR="00D60B0E" w:rsidRDefault="00D60B0E">
            <w:pPr>
              <w:pStyle w:val="ConsPlusNormal"/>
              <w:jc w:val="center"/>
            </w:pPr>
            <w:r>
              <w:t>Организация, которая будет выполнять работы по благоустройству придомовой территории</w:t>
            </w:r>
          </w:p>
        </w:tc>
        <w:tc>
          <w:tcPr>
            <w:tcW w:w="2098" w:type="dxa"/>
          </w:tcPr>
          <w:p w:rsidR="00D60B0E" w:rsidRDefault="00D60B0E">
            <w:pPr>
              <w:pStyle w:val="ConsPlusNormal"/>
              <w:jc w:val="center"/>
            </w:pPr>
            <w:r>
              <w:t>Сумма расходов на благоустройство придомовой территории по каждому мероприятию</w:t>
            </w:r>
          </w:p>
        </w:tc>
      </w:tr>
      <w:tr w:rsidR="00D60B0E">
        <w:tc>
          <w:tcPr>
            <w:tcW w:w="737" w:type="dxa"/>
          </w:tcPr>
          <w:p w:rsidR="00D60B0E" w:rsidRDefault="00D60B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60B0E" w:rsidRDefault="00D60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60B0E" w:rsidRDefault="00D60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60B0E" w:rsidRDefault="00D60B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D60B0E" w:rsidRDefault="00D60B0E">
            <w:pPr>
              <w:pStyle w:val="ConsPlusNormal"/>
              <w:jc w:val="center"/>
            </w:pPr>
            <w:r>
              <w:t>5</w:t>
            </w:r>
          </w:p>
        </w:tc>
      </w:tr>
      <w:tr w:rsidR="00D60B0E">
        <w:tc>
          <w:tcPr>
            <w:tcW w:w="737" w:type="dxa"/>
          </w:tcPr>
          <w:p w:rsidR="00D60B0E" w:rsidRDefault="00D60B0E">
            <w:pPr>
              <w:pStyle w:val="ConsPlusNormal"/>
            </w:pPr>
          </w:p>
        </w:tc>
        <w:tc>
          <w:tcPr>
            <w:tcW w:w="204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928" w:type="dxa"/>
          </w:tcPr>
          <w:p w:rsidR="00D60B0E" w:rsidRDefault="00D60B0E">
            <w:pPr>
              <w:pStyle w:val="ConsPlusNormal"/>
            </w:pPr>
          </w:p>
        </w:tc>
        <w:tc>
          <w:tcPr>
            <w:tcW w:w="221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2098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737" w:type="dxa"/>
          </w:tcPr>
          <w:p w:rsidR="00D60B0E" w:rsidRDefault="00D60B0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4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928" w:type="dxa"/>
          </w:tcPr>
          <w:p w:rsidR="00D60B0E" w:rsidRDefault="00D60B0E">
            <w:pPr>
              <w:pStyle w:val="ConsPlusNormal"/>
            </w:pPr>
          </w:p>
        </w:tc>
        <w:tc>
          <w:tcPr>
            <w:tcW w:w="221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2098" w:type="dxa"/>
          </w:tcPr>
          <w:p w:rsidR="00D60B0E" w:rsidRDefault="00D60B0E">
            <w:pPr>
              <w:pStyle w:val="ConsPlusNormal"/>
            </w:pPr>
          </w:p>
        </w:tc>
      </w:tr>
    </w:tbl>
    <w:p w:rsidR="00D60B0E" w:rsidRDefault="00D60B0E">
      <w:pPr>
        <w:pStyle w:val="ConsPlusNormal"/>
        <w:jc w:val="both"/>
      </w:pPr>
    </w:p>
    <w:p w:rsidR="00D60B0E" w:rsidRDefault="00D60B0E">
      <w:pPr>
        <w:pStyle w:val="ConsPlusNonformat"/>
        <w:jc w:val="both"/>
      </w:pPr>
      <w:r>
        <w:t xml:space="preserve">    Подтверждаю, что заявитель - получатель субсидии _____________________:</w:t>
      </w:r>
    </w:p>
    <w:p w:rsidR="00D60B0E" w:rsidRDefault="00D60B0E">
      <w:pPr>
        <w:pStyle w:val="ConsPlusNonformat"/>
        <w:jc w:val="both"/>
      </w:pPr>
      <w:r>
        <w:t xml:space="preserve">    не имеет неисполненной обязанности по уплате налогов, сборов, страховых</w:t>
      </w:r>
    </w:p>
    <w:p w:rsidR="00D60B0E" w:rsidRDefault="00D60B0E">
      <w:pPr>
        <w:pStyle w:val="ConsPlusNonformat"/>
        <w:jc w:val="both"/>
      </w:pPr>
      <w:r>
        <w:t xml:space="preserve">взносов, пеней, штрафов, </w:t>
      </w:r>
      <w:proofErr w:type="gramStart"/>
      <w:r>
        <w:t>процентов,  подлежащих</w:t>
      </w:r>
      <w:proofErr w:type="gramEnd"/>
      <w:r>
        <w:t xml:space="preserve">  уплате  в  соответствии  с</w:t>
      </w:r>
    </w:p>
    <w:p w:rsidR="00D60B0E" w:rsidRDefault="00D60B0E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D60B0E" w:rsidRDefault="00D60B0E">
      <w:pPr>
        <w:pStyle w:val="ConsPlusNonformat"/>
        <w:jc w:val="both"/>
      </w:pPr>
      <w:r>
        <w:t xml:space="preserve">    не имеет просроченной задолженности по возврату в </w:t>
      </w:r>
      <w:proofErr w:type="gramStart"/>
      <w:r>
        <w:t>бюджет  города</w:t>
      </w:r>
      <w:proofErr w:type="gramEnd"/>
      <w:r>
        <w:t xml:space="preserve">  Перми</w:t>
      </w:r>
    </w:p>
    <w:p w:rsidR="00D60B0E" w:rsidRDefault="00D60B0E">
      <w:pPr>
        <w:pStyle w:val="ConsPlusNonformat"/>
        <w:jc w:val="both"/>
      </w:pPr>
      <w:r>
        <w:t xml:space="preserve">субсидий, бюджетных инвестиций, предоставленных в том числе </w:t>
      </w:r>
      <w:proofErr w:type="gramStart"/>
      <w:r>
        <w:t>в  соответствии</w:t>
      </w:r>
      <w:proofErr w:type="gramEnd"/>
    </w:p>
    <w:p w:rsidR="00D60B0E" w:rsidRDefault="00D60B0E">
      <w:pPr>
        <w:pStyle w:val="ConsPlusNonformat"/>
        <w:jc w:val="both"/>
      </w:pPr>
      <w:r>
        <w:t xml:space="preserve">с иными правовыми актами, и иной просроченной задолженности </w:t>
      </w:r>
      <w:proofErr w:type="gramStart"/>
      <w:r>
        <w:t>перед  бюджетом</w:t>
      </w:r>
      <w:proofErr w:type="gramEnd"/>
    </w:p>
    <w:p w:rsidR="00D60B0E" w:rsidRDefault="00D60B0E">
      <w:pPr>
        <w:pStyle w:val="ConsPlusNonformat"/>
        <w:jc w:val="both"/>
      </w:pPr>
      <w:r>
        <w:t>города Перми;</w:t>
      </w:r>
    </w:p>
    <w:p w:rsidR="00D60B0E" w:rsidRDefault="00D60B0E">
      <w:pPr>
        <w:pStyle w:val="ConsPlusNonformat"/>
        <w:jc w:val="both"/>
      </w:pPr>
      <w:r>
        <w:t xml:space="preserve">    не находится в процессе реорганизации, ликвидации, банкротства и что им</w:t>
      </w:r>
    </w:p>
    <w:p w:rsidR="00D60B0E" w:rsidRDefault="00D60B0E">
      <w:pPr>
        <w:pStyle w:val="ConsPlusNonformat"/>
        <w:jc w:val="both"/>
      </w:pPr>
      <w:r>
        <w:t>не прекращена деятельность в качестве индивидуального предпринимателя;</w:t>
      </w:r>
    </w:p>
    <w:p w:rsidR="00D60B0E" w:rsidRDefault="00D60B0E">
      <w:pPr>
        <w:pStyle w:val="ConsPlusNonformat"/>
        <w:jc w:val="both"/>
      </w:pPr>
      <w:r>
        <w:t xml:space="preserve">    не   является   </w:t>
      </w:r>
      <w:proofErr w:type="gramStart"/>
      <w:r>
        <w:t>иностранным  юридическим</w:t>
      </w:r>
      <w:proofErr w:type="gramEnd"/>
      <w:r>
        <w:t xml:space="preserve">   лицом,  а  также  российским</w:t>
      </w:r>
    </w:p>
    <w:p w:rsidR="00D60B0E" w:rsidRDefault="00D60B0E">
      <w:pPr>
        <w:pStyle w:val="ConsPlusNonformat"/>
        <w:jc w:val="both"/>
      </w:pPr>
      <w:r>
        <w:lastRenderedPageBreak/>
        <w:t xml:space="preserve">юридическим лицом, в уставном (складочном) капитале </w:t>
      </w:r>
      <w:proofErr w:type="gramStart"/>
      <w:r>
        <w:t>которого  доля</w:t>
      </w:r>
      <w:proofErr w:type="gramEnd"/>
      <w:r>
        <w:t xml:space="preserve">  участия</w:t>
      </w:r>
    </w:p>
    <w:p w:rsidR="00D60B0E" w:rsidRDefault="00D60B0E">
      <w:pPr>
        <w:pStyle w:val="ConsPlusNonformat"/>
        <w:jc w:val="both"/>
      </w:pPr>
      <w:proofErr w:type="gramStart"/>
      <w:r>
        <w:t>иностранных  юридических</w:t>
      </w:r>
      <w:proofErr w:type="gramEnd"/>
      <w:r>
        <w:t xml:space="preserve">   лиц,   местом   регистрации   которых   является</w:t>
      </w:r>
    </w:p>
    <w:p w:rsidR="00D60B0E" w:rsidRDefault="00D60B0E">
      <w:pPr>
        <w:pStyle w:val="ConsPlusNonformat"/>
        <w:jc w:val="both"/>
      </w:pPr>
      <w:proofErr w:type="gramStart"/>
      <w:r>
        <w:t>государство  или</w:t>
      </w:r>
      <w:proofErr w:type="gramEnd"/>
      <w:r>
        <w:t xml:space="preserve">   территория,   включенные  в  утвержденный  Министерством</w:t>
      </w:r>
    </w:p>
    <w:p w:rsidR="00D60B0E" w:rsidRDefault="00D60B0E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D60B0E" w:rsidRDefault="00D60B0E">
      <w:pPr>
        <w:pStyle w:val="ConsPlusNonformat"/>
        <w:jc w:val="both"/>
      </w:pPr>
      <w:proofErr w:type="gramStart"/>
      <w:r>
        <w:t>предоставляющих  льготный</w:t>
      </w:r>
      <w:proofErr w:type="gramEnd"/>
      <w:r>
        <w:t xml:space="preserve">   налоговый  режим  налогообложения  и  (или)  не</w:t>
      </w:r>
    </w:p>
    <w:p w:rsidR="00D60B0E" w:rsidRDefault="00D60B0E">
      <w:pPr>
        <w:pStyle w:val="ConsPlusNonformat"/>
        <w:jc w:val="both"/>
      </w:pPr>
      <w:proofErr w:type="gramStart"/>
      <w:r>
        <w:t>предусматривающих  раскрытия</w:t>
      </w:r>
      <w:proofErr w:type="gramEnd"/>
      <w:r>
        <w:t xml:space="preserve">  и  представления  информации  при  проведении</w:t>
      </w:r>
    </w:p>
    <w:p w:rsidR="00D60B0E" w:rsidRDefault="00D60B0E">
      <w:pPr>
        <w:pStyle w:val="ConsPlusNonformat"/>
        <w:jc w:val="both"/>
      </w:pPr>
      <w:r>
        <w:t xml:space="preserve">финансовых операций (офшорные зоны) в отношении </w:t>
      </w:r>
      <w:proofErr w:type="gramStart"/>
      <w:r>
        <w:t>таких  юридических</w:t>
      </w:r>
      <w:proofErr w:type="gramEnd"/>
      <w:r>
        <w:t xml:space="preserve">  лиц,  в</w:t>
      </w:r>
    </w:p>
    <w:p w:rsidR="00D60B0E" w:rsidRDefault="00D60B0E">
      <w:pPr>
        <w:pStyle w:val="ConsPlusNonformat"/>
        <w:jc w:val="both"/>
      </w:pPr>
      <w:r>
        <w:t>совокупности превышает 50%;</w:t>
      </w:r>
    </w:p>
    <w:p w:rsidR="00D60B0E" w:rsidRDefault="00D60B0E">
      <w:pPr>
        <w:pStyle w:val="ConsPlusNonformat"/>
        <w:jc w:val="both"/>
      </w:pPr>
      <w:r>
        <w:t xml:space="preserve">    не получает средств из бюджета города Перми на основании </w:t>
      </w:r>
      <w:proofErr w:type="gramStart"/>
      <w:r>
        <w:t>иных  правовых</w:t>
      </w:r>
      <w:proofErr w:type="gramEnd"/>
    </w:p>
    <w:p w:rsidR="00D60B0E" w:rsidRDefault="00D60B0E">
      <w:pPr>
        <w:pStyle w:val="ConsPlusNonformat"/>
        <w:jc w:val="both"/>
      </w:pPr>
      <w:r>
        <w:t>актов в целях финансового обеспечения затрат в связи с выполнением работ по</w:t>
      </w:r>
    </w:p>
    <w:p w:rsidR="00D60B0E" w:rsidRDefault="00D60B0E">
      <w:pPr>
        <w:pStyle w:val="ConsPlusNonformat"/>
        <w:jc w:val="both"/>
      </w:pPr>
      <w:r>
        <w:t>благоустройству придомовой территории.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 xml:space="preserve">Приложение:  документы в соответствии с </w:t>
      </w:r>
      <w:hyperlink w:anchor="P111" w:history="1">
        <w:r>
          <w:rPr>
            <w:color w:val="0000FF"/>
          </w:rPr>
          <w:t>пунктом 3.1</w:t>
        </w:r>
      </w:hyperlink>
      <w:r>
        <w:t xml:space="preserve"> Порядка  предоставления</w:t>
      </w:r>
    </w:p>
    <w:p w:rsidR="00D60B0E" w:rsidRDefault="00D60B0E">
      <w:pPr>
        <w:pStyle w:val="ConsPlusNonformat"/>
        <w:jc w:val="both"/>
      </w:pPr>
      <w:r>
        <w:t xml:space="preserve">субсидий на </w:t>
      </w:r>
      <w:proofErr w:type="gramStart"/>
      <w:r>
        <w:t>благоустройство  придомовых</w:t>
      </w:r>
      <w:proofErr w:type="gramEnd"/>
      <w:r>
        <w:t xml:space="preserve">  территорий  многоквартирных  домов</w:t>
      </w:r>
    </w:p>
    <w:p w:rsidR="00D60B0E" w:rsidRDefault="00D60B0E">
      <w:pPr>
        <w:pStyle w:val="ConsPlusNonformat"/>
        <w:jc w:val="both"/>
      </w:pPr>
      <w:r>
        <w:t>города Перми.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>Заявитель - получатель субсидии</w:t>
      </w:r>
    </w:p>
    <w:p w:rsidR="00D60B0E" w:rsidRDefault="00D60B0E">
      <w:pPr>
        <w:pStyle w:val="ConsPlusNonformat"/>
        <w:jc w:val="both"/>
      </w:pPr>
      <w:r>
        <w:t>(руководитель заявителя - получателя субсидии) _______________   __________</w:t>
      </w:r>
    </w:p>
    <w:p w:rsidR="00D60B0E" w:rsidRDefault="00D60B0E">
      <w:pPr>
        <w:pStyle w:val="ConsPlusNonformat"/>
        <w:jc w:val="both"/>
      </w:pPr>
      <w:r>
        <w:t>"___" __________ 201__ г.                         (Ф.И.О.)       (подпись)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>СОГЛАСОВАНО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>Начальник департамента жилищно-коммунального</w:t>
      </w:r>
    </w:p>
    <w:p w:rsidR="00D60B0E" w:rsidRDefault="00D60B0E">
      <w:pPr>
        <w:pStyle w:val="ConsPlusNonformat"/>
        <w:jc w:val="both"/>
      </w:pPr>
      <w:r>
        <w:t>хозяйства администрации города Перми</w:t>
      </w:r>
    </w:p>
    <w:p w:rsidR="00D60B0E" w:rsidRDefault="00D60B0E">
      <w:pPr>
        <w:pStyle w:val="ConsPlusNonformat"/>
        <w:jc w:val="both"/>
      </w:pPr>
      <w:r>
        <w:t>_____________________ (Ф.И.О.)</w:t>
      </w:r>
    </w:p>
    <w:p w:rsidR="00D60B0E" w:rsidRDefault="00D60B0E">
      <w:pPr>
        <w:pStyle w:val="ConsPlusNonformat"/>
        <w:jc w:val="both"/>
      </w:pPr>
      <w:r>
        <w:t>"____" _______________ 20___ г.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right"/>
        <w:outlineLvl w:val="1"/>
      </w:pPr>
      <w:r>
        <w:t>Приложение 2</w:t>
      </w:r>
    </w:p>
    <w:p w:rsidR="00D60B0E" w:rsidRDefault="00D60B0E">
      <w:pPr>
        <w:pStyle w:val="ConsPlusNormal"/>
        <w:jc w:val="right"/>
      </w:pPr>
      <w:r>
        <w:t>к Порядку</w:t>
      </w:r>
    </w:p>
    <w:p w:rsidR="00D60B0E" w:rsidRDefault="00D60B0E">
      <w:pPr>
        <w:pStyle w:val="ConsPlusNormal"/>
        <w:jc w:val="right"/>
      </w:pPr>
      <w:r>
        <w:t>предоставления субсидий</w:t>
      </w:r>
    </w:p>
    <w:p w:rsidR="00D60B0E" w:rsidRDefault="00D60B0E">
      <w:pPr>
        <w:pStyle w:val="ConsPlusNormal"/>
        <w:jc w:val="right"/>
      </w:pPr>
      <w:r>
        <w:t>на благоустройство придомовых</w:t>
      </w:r>
    </w:p>
    <w:p w:rsidR="00D60B0E" w:rsidRDefault="00D60B0E">
      <w:pPr>
        <w:pStyle w:val="ConsPlusNormal"/>
        <w:jc w:val="right"/>
      </w:pPr>
      <w:r>
        <w:t>территорий многоквартирных домов</w:t>
      </w:r>
    </w:p>
    <w:p w:rsidR="00D60B0E" w:rsidRDefault="00D60B0E">
      <w:pPr>
        <w:pStyle w:val="ConsPlusNormal"/>
        <w:jc w:val="right"/>
      </w:pPr>
      <w:r>
        <w:t>города Перми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</w:pPr>
      <w:r>
        <w:t>ДОГОВОР</w:t>
      </w:r>
    </w:p>
    <w:p w:rsidR="00D60B0E" w:rsidRDefault="00D60B0E">
      <w:pPr>
        <w:pStyle w:val="ConsPlusNormal"/>
        <w:jc w:val="center"/>
      </w:pPr>
      <w:r>
        <w:t>о предоставлении субсидии на благоустройство придомовой</w:t>
      </w:r>
    </w:p>
    <w:p w:rsidR="00D60B0E" w:rsidRDefault="00D60B0E">
      <w:pPr>
        <w:pStyle w:val="ConsPlusNormal"/>
        <w:jc w:val="center"/>
      </w:pPr>
      <w:r>
        <w:t>территории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ind w:firstLine="540"/>
        <w:jc w:val="both"/>
      </w:pPr>
      <w:r>
        <w:t xml:space="preserve">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05.06.2017 N 444.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right"/>
        <w:outlineLvl w:val="1"/>
      </w:pPr>
      <w:r>
        <w:t>Приложение 3</w:t>
      </w:r>
    </w:p>
    <w:p w:rsidR="00D60B0E" w:rsidRDefault="00D60B0E">
      <w:pPr>
        <w:pStyle w:val="ConsPlusNormal"/>
        <w:jc w:val="right"/>
      </w:pPr>
      <w:r>
        <w:t>к Порядку</w:t>
      </w:r>
    </w:p>
    <w:p w:rsidR="00D60B0E" w:rsidRDefault="00D60B0E">
      <w:pPr>
        <w:pStyle w:val="ConsPlusNormal"/>
        <w:jc w:val="right"/>
      </w:pPr>
      <w:r>
        <w:t>предоставления субсидий</w:t>
      </w:r>
    </w:p>
    <w:p w:rsidR="00D60B0E" w:rsidRDefault="00D60B0E">
      <w:pPr>
        <w:pStyle w:val="ConsPlusNormal"/>
        <w:jc w:val="right"/>
      </w:pPr>
      <w:r>
        <w:t>на благоустройство придомовых</w:t>
      </w:r>
    </w:p>
    <w:p w:rsidR="00D60B0E" w:rsidRDefault="00D60B0E">
      <w:pPr>
        <w:pStyle w:val="ConsPlusNormal"/>
        <w:jc w:val="right"/>
      </w:pPr>
      <w:r>
        <w:t>территорий многоквартирных домов</w:t>
      </w:r>
    </w:p>
    <w:p w:rsidR="00D60B0E" w:rsidRDefault="00D60B0E">
      <w:pPr>
        <w:pStyle w:val="ConsPlusNormal"/>
        <w:jc w:val="right"/>
      </w:pPr>
      <w:r>
        <w:t>города Перми</w:t>
      </w:r>
    </w:p>
    <w:p w:rsidR="00D60B0E" w:rsidRDefault="00D60B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05.06.2017 N 444)</w:t>
            </w:r>
          </w:p>
        </w:tc>
      </w:tr>
    </w:tbl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</w:pPr>
      <w:bookmarkStart w:id="7" w:name="P356"/>
      <w:bookmarkEnd w:id="7"/>
      <w:r>
        <w:t>ОТЧЕТ</w:t>
      </w:r>
    </w:p>
    <w:p w:rsidR="00D60B0E" w:rsidRDefault="00D60B0E">
      <w:pPr>
        <w:pStyle w:val="ConsPlusNormal"/>
        <w:jc w:val="center"/>
      </w:pPr>
      <w:r>
        <w:t>об использовании средств субсидии</w:t>
      </w:r>
    </w:p>
    <w:p w:rsidR="00D60B0E" w:rsidRDefault="00D60B0E">
      <w:pPr>
        <w:pStyle w:val="ConsPlusNormal"/>
        <w:jc w:val="center"/>
      </w:pPr>
      <w:r>
        <w:t>________________________________</w:t>
      </w:r>
    </w:p>
    <w:p w:rsidR="00D60B0E" w:rsidRDefault="00D60B0E">
      <w:pPr>
        <w:pStyle w:val="ConsPlusNormal"/>
        <w:jc w:val="center"/>
      </w:pPr>
      <w:r>
        <w:t>(еженедельный, ежегодный)</w:t>
      </w:r>
    </w:p>
    <w:p w:rsidR="00D60B0E" w:rsidRDefault="00D60B0E">
      <w:pPr>
        <w:pStyle w:val="ConsPlusNormal"/>
        <w:jc w:val="center"/>
      </w:pPr>
      <w:r>
        <w:t>на благоустройство придомовой территории</w:t>
      </w:r>
    </w:p>
    <w:p w:rsidR="00D60B0E" w:rsidRDefault="00D60B0E">
      <w:pPr>
        <w:pStyle w:val="ConsPlusNormal"/>
        <w:jc w:val="center"/>
      </w:pPr>
      <w:r>
        <w:t>по состоянию на "___" 201__ г.</w:t>
      </w:r>
    </w:p>
    <w:p w:rsidR="00D60B0E" w:rsidRDefault="00D60B0E">
      <w:pPr>
        <w:pStyle w:val="ConsPlusNormal"/>
        <w:jc w:val="both"/>
      </w:pPr>
    </w:p>
    <w:p w:rsidR="00D60B0E" w:rsidRDefault="00D60B0E">
      <w:pPr>
        <w:sectPr w:rsidR="00D60B0E" w:rsidSect="005E22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"/>
        <w:gridCol w:w="850"/>
        <w:gridCol w:w="964"/>
        <w:gridCol w:w="1871"/>
        <w:gridCol w:w="1814"/>
        <w:gridCol w:w="1701"/>
        <w:gridCol w:w="1644"/>
        <w:gridCol w:w="680"/>
        <w:gridCol w:w="454"/>
        <w:gridCol w:w="1587"/>
      </w:tblGrid>
      <w:tr w:rsidR="00D60B0E">
        <w:tc>
          <w:tcPr>
            <w:tcW w:w="1757" w:type="dxa"/>
            <w:vMerge w:val="restart"/>
          </w:tcPr>
          <w:p w:rsidR="00D60B0E" w:rsidRDefault="00D60B0E">
            <w:pPr>
              <w:pStyle w:val="ConsPlusNormal"/>
              <w:jc w:val="center"/>
            </w:pPr>
            <w:r>
              <w:lastRenderedPageBreak/>
              <w:t>Избирательный округ, Ф.И.О. депутата Пермской городской Думы</w:t>
            </w:r>
          </w:p>
        </w:tc>
        <w:tc>
          <w:tcPr>
            <w:tcW w:w="794" w:type="dxa"/>
            <w:vMerge w:val="restart"/>
          </w:tcPr>
          <w:p w:rsidR="00D60B0E" w:rsidRDefault="00D60B0E">
            <w:pPr>
              <w:pStyle w:val="ConsPlusNormal"/>
              <w:jc w:val="center"/>
            </w:pPr>
            <w:r>
              <w:t>N по округу</w:t>
            </w:r>
          </w:p>
        </w:tc>
        <w:tc>
          <w:tcPr>
            <w:tcW w:w="850" w:type="dxa"/>
            <w:vMerge w:val="restart"/>
          </w:tcPr>
          <w:p w:rsidR="00D60B0E" w:rsidRDefault="00D60B0E">
            <w:pPr>
              <w:pStyle w:val="ConsPlusNormal"/>
              <w:jc w:val="center"/>
            </w:pPr>
            <w:r>
              <w:t>N по району</w:t>
            </w:r>
          </w:p>
        </w:tc>
        <w:tc>
          <w:tcPr>
            <w:tcW w:w="964" w:type="dxa"/>
            <w:vMerge w:val="restart"/>
          </w:tcPr>
          <w:p w:rsidR="00D60B0E" w:rsidRDefault="00D60B0E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871" w:type="dxa"/>
            <w:vMerge w:val="restart"/>
          </w:tcPr>
          <w:p w:rsidR="00D60B0E" w:rsidRDefault="00D60B0E">
            <w:pPr>
              <w:pStyle w:val="ConsPlusNormal"/>
              <w:jc w:val="center"/>
            </w:pPr>
            <w:r>
              <w:t>Наименование мероприятия по благоустройству придомовой территории</w:t>
            </w:r>
          </w:p>
        </w:tc>
        <w:tc>
          <w:tcPr>
            <w:tcW w:w="1814" w:type="dxa"/>
            <w:vMerge w:val="restart"/>
          </w:tcPr>
          <w:p w:rsidR="00D60B0E" w:rsidRDefault="00D60B0E">
            <w:pPr>
              <w:pStyle w:val="ConsPlusNormal"/>
              <w:jc w:val="center"/>
            </w:pPr>
            <w:r>
              <w:t>Срок исполнения мероприятия по благоустройству придомовой территории</w:t>
            </w:r>
          </w:p>
        </w:tc>
        <w:tc>
          <w:tcPr>
            <w:tcW w:w="1701" w:type="dxa"/>
            <w:vMerge w:val="restart"/>
          </w:tcPr>
          <w:p w:rsidR="00D60B0E" w:rsidRDefault="00D60B0E">
            <w:pPr>
              <w:pStyle w:val="ConsPlusNormal"/>
              <w:jc w:val="center"/>
            </w:pPr>
            <w:r>
              <w:t>Сумма субсидии на благоустройство придомовой территории, руб.</w:t>
            </w:r>
          </w:p>
        </w:tc>
        <w:tc>
          <w:tcPr>
            <w:tcW w:w="1644" w:type="dxa"/>
            <w:vMerge w:val="restart"/>
          </w:tcPr>
          <w:p w:rsidR="00D60B0E" w:rsidRDefault="00D60B0E">
            <w:pPr>
              <w:pStyle w:val="ConsPlusNormal"/>
              <w:jc w:val="center"/>
            </w:pPr>
            <w:r>
              <w:t>Номер и дата заключенного договора</w:t>
            </w:r>
          </w:p>
        </w:tc>
        <w:tc>
          <w:tcPr>
            <w:tcW w:w="1134" w:type="dxa"/>
            <w:gridSpan w:val="2"/>
          </w:tcPr>
          <w:p w:rsidR="00D60B0E" w:rsidRDefault="00D60B0E">
            <w:pPr>
              <w:pStyle w:val="ConsPlusNormal"/>
              <w:jc w:val="center"/>
            </w:pPr>
            <w:r>
              <w:t>Оплачено на отчетную дату</w:t>
            </w:r>
          </w:p>
        </w:tc>
        <w:tc>
          <w:tcPr>
            <w:tcW w:w="1587" w:type="dxa"/>
            <w:vMerge w:val="restart"/>
          </w:tcPr>
          <w:p w:rsidR="00D60B0E" w:rsidRDefault="00D60B0E">
            <w:pPr>
              <w:pStyle w:val="ConsPlusNormal"/>
              <w:jc w:val="center"/>
            </w:pPr>
            <w:r>
              <w:t>Процент (%) исполнения мероприятия/причина неисполнения мероприятия</w:t>
            </w:r>
          </w:p>
        </w:tc>
      </w:tr>
      <w:tr w:rsidR="00D60B0E">
        <w:tc>
          <w:tcPr>
            <w:tcW w:w="1757" w:type="dxa"/>
            <w:vMerge/>
          </w:tcPr>
          <w:p w:rsidR="00D60B0E" w:rsidRDefault="00D60B0E"/>
        </w:tc>
        <w:tc>
          <w:tcPr>
            <w:tcW w:w="794" w:type="dxa"/>
            <w:vMerge/>
          </w:tcPr>
          <w:p w:rsidR="00D60B0E" w:rsidRDefault="00D60B0E"/>
        </w:tc>
        <w:tc>
          <w:tcPr>
            <w:tcW w:w="850" w:type="dxa"/>
            <w:vMerge/>
          </w:tcPr>
          <w:p w:rsidR="00D60B0E" w:rsidRDefault="00D60B0E"/>
        </w:tc>
        <w:tc>
          <w:tcPr>
            <w:tcW w:w="964" w:type="dxa"/>
            <w:vMerge/>
          </w:tcPr>
          <w:p w:rsidR="00D60B0E" w:rsidRDefault="00D60B0E"/>
        </w:tc>
        <w:tc>
          <w:tcPr>
            <w:tcW w:w="1871" w:type="dxa"/>
            <w:vMerge/>
          </w:tcPr>
          <w:p w:rsidR="00D60B0E" w:rsidRDefault="00D60B0E"/>
        </w:tc>
        <w:tc>
          <w:tcPr>
            <w:tcW w:w="1814" w:type="dxa"/>
            <w:vMerge/>
          </w:tcPr>
          <w:p w:rsidR="00D60B0E" w:rsidRDefault="00D60B0E"/>
        </w:tc>
        <w:tc>
          <w:tcPr>
            <w:tcW w:w="1701" w:type="dxa"/>
            <w:vMerge/>
          </w:tcPr>
          <w:p w:rsidR="00D60B0E" w:rsidRDefault="00D60B0E"/>
        </w:tc>
        <w:tc>
          <w:tcPr>
            <w:tcW w:w="1644" w:type="dxa"/>
            <w:vMerge/>
          </w:tcPr>
          <w:p w:rsidR="00D60B0E" w:rsidRDefault="00D60B0E"/>
        </w:tc>
        <w:tc>
          <w:tcPr>
            <w:tcW w:w="680" w:type="dxa"/>
          </w:tcPr>
          <w:p w:rsidR="00D60B0E" w:rsidRDefault="00D60B0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Merge/>
          </w:tcPr>
          <w:p w:rsidR="00D60B0E" w:rsidRDefault="00D60B0E"/>
        </w:tc>
      </w:tr>
      <w:tr w:rsidR="00D60B0E">
        <w:tc>
          <w:tcPr>
            <w:tcW w:w="1757" w:type="dxa"/>
          </w:tcPr>
          <w:p w:rsidR="00D60B0E" w:rsidRDefault="00D60B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60B0E" w:rsidRDefault="00D60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D60B0E" w:rsidRDefault="00D60B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D60B0E" w:rsidRDefault="00D60B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D60B0E" w:rsidRDefault="00D60B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60B0E" w:rsidRDefault="00D60B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D60B0E" w:rsidRDefault="00D60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60B0E" w:rsidRDefault="00D60B0E">
            <w:pPr>
              <w:pStyle w:val="ConsPlusNormal"/>
              <w:jc w:val="center"/>
            </w:pPr>
            <w:bookmarkStart w:id="8" w:name="P383"/>
            <w:bookmarkEnd w:id="8"/>
            <w:r>
              <w:t>9</w:t>
            </w:r>
          </w:p>
        </w:tc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bookmarkStart w:id="9" w:name="P384"/>
            <w:bookmarkEnd w:id="9"/>
            <w:r>
              <w:t>10</w:t>
            </w:r>
          </w:p>
        </w:tc>
        <w:tc>
          <w:tcPr>
            <w:tcW w:w="1587" w:type="dxa"/>
          </w:tcPr>
          <w:p w:rsidR="00D60B0E" w:rsidRDefault="00D60B0E">
            <w:pPr>
              <w:pStyle w:val="ConsPlusNormal"/>
              <w:jc w:val="center"/>
            </w:pPr>
            <w:bookmarkStart w:id="10" w:name="P385"/>
            <w:bookmarkEnd w:id="10"/>
            <w:r>
              <w:t>11</w:t>
            </w:r>
          </w:p>
        </w:tc>
      </w:tr>
      <w:tr w:rsidR="00D60B0E">
        <w:tc>
          <w:tcPr>
            <w:tcW w:w="1757" w:type="dxa"/>
          </w:tcPr>
          <w:p w:rsidR="00D60B0E" w:rsidRDefault="00D60B0E">
            <w:pPr>
              <w:pStyle w:val="ConsPlusNormal"/>
            </w:pPr>
          </w:p>
        </w:tc>
        <w:tc>
          <w:tcPr>
            <w:tcW w:w="79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  <w:tc>
          <w:tcPr>
            <w:tcW w:w="96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87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81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70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64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680" w:type="dxa"/>
          </w:tcPr>
          <w:p w:rsidR="00D60B0E" w:rsidRDefault="00D60B0E">
            <w:pPr>
              <w:pStyle w:val="ConsPlusNormal"/>
            </w:pPr>
          </w:p>
        </w:tc>
        <w:tc>
          <w:tcPr>
            <w:tcW w:w="45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587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1757" w:type="dxa"/>
          </w:tcPr>
          <w:p w:rsidR="00D60B0E" w:rsidRDefault="00D60B0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  <w:tc>
          <w:tcPr>
            <w:tcW w:w="96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87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81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70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64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680" w:type="dxa"/>
          </w:tcPr>
          <w:p w:rsidR="00D60B0E" w:rsidRDefault="00D60B0E">
            <w:pPr>
              <w:pStyle w:val="ConsPlusNormal"/>
            </w:pPr>
          </w:p>
        </w:tc>
        <w:tc>
          <w:tcPr>
            <w:tcW w:w="45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587" w:type="dxa"/>
          </w:tcPr>
          <w:p w:rsidR="00D60B0E" w:rsidRDefault="00D60B0E">
            <w:pPr>
              <w:pStyle w:val="ConsPlusNormal"/>
            </w:pPr>
          </w:p>
        </w:tc>
      </w:tr>
    </w:tbl>
    <w:p w:rsidR="00D60B0E" w:rsidRDefault="00D60B0E">
      <w:pPr>
        <w:pStyle w:val="ConsPlusNormal"/>
        <w:jc w:val="both"/>
      </w:pPr>
    </w:p>
    <w:p w:rsidR="00D60B0E" w:rsidRDefault="00D60B0E">
      <w:pPr>
        <w:pStyle w:val="ConsPlusNonformat"/>
        <w:jc w:val="both"/>
      </w:pPr>
      <w:r>
        <w:t xml:space="preserve">    Примечания: 1. </w:t>
      </w:r>
      <w:proofErr w:type="gramStart"/>
      <w:r>
        <w:t>При  формировании</w:t>
      </w:r>
      <w:proofErr w:type="gramEnd"/>
      <w:r>
        <w:t xml:space="preserve">  еженедельного отчета об использовании</w:t>
      </w:r>
    </w:p>
    <w:p w:rsidR="00D60B0E" w:rsidRDefault="00D60B0E">
      <w:pPr>
        <w:pStyle w:val="ConsPlusNonformat"/>
        <w:jc w:val="both"/>
      </w:pPr>
      <w:r>
        <w:t xml:space="preserve">                   средств    субсидии    на   благоустройство   придомовой</w:t>
      </w:r>
    </w:p>
    <w:p w:rsidR="00D60B0E" w:rsidRDefault="00D60B0E">
      <w:pPr>
        <w:pStyle w:val="ConsPlusNonformat"/>
        <w:jc w:val="both"/>
      </w:pPr>
      <w:r>
        <w:t xml:space="preserve">                   территории информация в </w:t>
      </w:r>
      <w:hyperlink w:anchor="P383" w:history="1">
        <w:r>
          <w:rPr>
            <w:color w:val="0000FF"/>
          </w:rPr>
          <w:t>графах  9</w:t>
        </w:r>
      </w:hyperlink>
      <w:r>
        <w:t xml:space="preserve">,  </w:t>
      </w:r>
      <w:hyperlink w:anchor="P384" w:history="1">
        <w:r>
          <w:rPr>
            <w:color w:val="0000FF"/>
          </w:rPr>
          <w:t>10</w:t>
        </w:r>
      </w:hyperlink>
      <w:r>
        <w:t xml:space="preserve">,  </w:t>
      </w:r>
      <w:hyperlink w:anchor="P385" w:history="1">
        <w:r>
          <w:rPr>
            <w:color w:val="0000FF"/>
          </w:rPr>
          <w:t>11</w:t>
        </w:r>
      </w:hyperlink>
      <w:r>
        <w:t xml:space="preserve">  заполняется</w:t>
      </w:r>
    </w:p>
    <w:p w:rsidR="00D60B0E" w:rsidRDefault="00D60B0E">
      <w:pPr>
        <w:pStyle w:val="ConsPlusNonformat"/>
        <w:jc w:val="both"/>
      </w:pPr>
      <w:r>
        <w:t xml:space="preserve">                   нарастающим итогом.</w:t>
      </w:r>
    </w:p>
    <w:p w:rsidR="00D60B0E" w:rsidRDefault="00D60B0E">
      <w:pPr>
        <w:pStyle w:val="ConsPlusNonformat"/>
        <w:jc w:val="both"/>
      </w:pPr>
      <w:r>
        <w:t xml:space="preserve">                2. Ежегодный отчет </w:t>
      </w:r>
      <w:proofErr w:type="gramStart"/>
      <w:r>
        <w:t>об  использовании</w:t>
      </w:r>
      <w:proofErr w:type="gramEnd"/>
      <w:r>
        <w:t xml:space="preserve">  средств  субсидии  на</w:t>
      </w:r>
    </w:p>
    <w:p w:rsidR="00D60B0E" w:rsidRDefault="00D60B0E">
      <w:pPr>
        <w:pStyle w:val="ConsPlusNonformat"/>
        <w:jc w:val="both"/>
      </w:pPr>
      <w:r>
        <w:t xml:space="preserve">                   </w:t>
      </w:r>
      <w:proofErr w:type="gramStart"/>
      <w:r>
        <w:t>благоустройство  придомовой</w:t>
      </w:r>
      <w:proofErr w:type="gramEnd"/>
      <w:r>
        <w:t xml:space="preserve">  территории  формируется  на</w:t>
      </w:r>
    </w:p>
    <w:p w:rsidR="00D60B0E" w:rsidRDefault="00D60B0E">
      <w:pPr>
        <w:pStyle w:val="ConsPlusNonformat"/>
        <w:jc w:val="both"/>
      </w:pPr>
      <w:r>
        <w:t xml:space="preserve">                   основании данных еженедельных отчетов.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>Руководитель территориального органа</w:t>
      </w:r>
    </w:p>
    <w:p w:rsidR="00D60B0E" w:rsidRDefault="00D60B0E">
      <w:pPr>
        <w:pStyle w:val="ConsPlusNonformat"/>
        <w:jc w:val="both"/>
      </w:pPr>
      <w:r>
        <w:t>администрации города Перми ____________________    ________________________</w:t>
      </w:r>
    </w:p>
    <w:p w:rsidR="00D60B0E" w:rsidRDefault="00D60B0E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D60B0E" w:rsidRDefault="00D60B0E">
      <w:pPr>
        <w:sectPr w:rsidR="00D60B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right"/>
        <w:outlineLvl w:val="1"/>
      </w:pPr>
      <w:r>
        <w:t>Приложение 4</w:t>
      </w:r>
    </w:p>
    <w:p w:rsidR="00D60B0E" w:rsidRDefault="00D60B0E">
      <w:pPr>
        <w:pStyle w:val="ConsPlusNormal"/>
        <w:jc w:val="right"/>
      </w:pPr>
      <w:r>
        <w:t>к Порядку</w:t>
      </w:r>
    </w:p>
    <w:p w:rsidR="00D60B0E" w:rsidRDefault="00D60B0E">
      <w:pPr>
        <w:pStyle w:val="ConsPlusNormal"/>
        <w:jc w:val="right"/>
      </w:pPr>
      <w:r>
        <w:t>предоставления субсидий</w:t>
      </w:r>
    </w:p>
    <w:p w:rsidR="00D60B0E" w:rsidRDefault="00D60B0E">
      <w:pPr>
        <w:pStyle w:val="ConsPlusNormal"/>
        <w:jc w:val="right"/>
      </w:pPr>
      <w:r>
        <w:t>на благоустройство придомовых</w:t>
      </w:r>
    </w:p>
    <w:p w:rsidR="00D60B0E" w:rsidRDefault="00D60B0E">
      <w:pPr>
        <w:pStyle w:val="ConsPlusNormal"/>
        <w:jc w:val="right"/>
      </w:pPr>
      <w:r>
        <w:t>территорий многоквартирных домов</w:t>
      </w:r>
    </w:p>
    <w:p w:rsidR="00D60B0E" w:rsidRDefault="00D60B0E">
      <w:pPr>
        <w:pStyle w:val="ConsPlusNormal"/>
        <w:jc w:val="right"/>
      </w:pPr>
      <w:r>
        <w:t>города Перми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</w:pPr>
      <w:bookmarkStart w:id="11" w:name="P432"/>
      <w:bookmarkEnd w:id="11"/>
      <w:r>
        <w:t>КРИТЕРИИ</w:t>
      </w:r>
    </w:p>
    <w:p w:rsidR="00D60B0E" w:rsidRDefault="00D60B0E">
      <w:pPr>
        <w:pStyle w:val="ConsPlusNormal"/>
        <w:jc w:val="center"/>
      </w:pPr>
      <w:r>
        <w:t>ранжирования заявок на предоставление субсидий</w:t>
      </w:r>
    </w:p>
    <w:p w:rsidR="00D60B0E" w:rsidRDefault="00D60B0E">
      <w:pPr>
        <w:pStyle w:val="ConsPlusNormal"/>
        <w:jc w:val="center"/>
      </w:pPr>
      <w:r>
        <w:t>на благоустройство придомовых территорий многоквартирных</w:t>
      </w:r>
    </w:p>
    <w:p w:rsidR="00D60B0E" w:rsidRDefault="00D60B0E">
      <w:pPr>
        <w:pStyle w:val="ConsPlusNormal"/>
        <w:jc w:val="center"/>
      </w:pPr>
      <w:r>
        <w:t>домов города Перми</w:t>
      </w:r>
    </w:p>
    <w:p w:rsidR="00D60B0E" w:rsidRDefault="00D60B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30.06.2014 N 430;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06.05.2016 N 308)</w:t>
            </w:r>
          </w:p>
        </w:tc>
      </w:tr>
    </w:tbl>
    <w:p w:rsidR="00D60B0E" w:rsidRDefault="00D60B0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61"/>
      </w:tblGrid>
      <w:tr w:rsidR="00D60B0E">
        <w:tc>
          <w:tcPr>
            <w:tcW w:w="7654" w:type="dxa"/>
          </w:tcPr>
          <w:p w:rsidR="00D60B0E" w:rsidRDefault="00D60B0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D60B0E">
        <w:tc>
          <w:tcPr>
            <w:tcW w:w="7654" w:type="dxa"/>
          </w:tcPr>
          <w:p w:rsidR="00D60B0E" w:rsidRDefault="00D60B0E">
            <w:pPr>
              <w:pStyle w:val="ConsPlusNormal"/>
            </w:pPr>
            <w:r>
              <w:t>Финансовая дисциплина собственников помещений в многоквартирном доме - уровень сбора платы за жилые помещения и коммунальные услуги (среднемесячный за 6 месяцев до подачи заявки) составляет: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7654" w:type="dxa"/>
          </w:tcPr>
          <w:p w:rsidR="00D60B0E" w:rsidRDefault="00D60B0E">
            <w:pPr>
              <w:pStyle w:val="ConsPlusNormal"/>
            </w:pPr>
            <w:r>
              <w:t>от 95 до 100%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10</w:t>
            </w:r>
          </w:p>
        </w:tc>
      </w:tr>
      <w:tr w:rsidR="00D60B0E">
        <w:tc>
          <w:tcPr>
            <w:tcW w:w="7654" w:type="dxa"/>
          </w:tcPr>
          <w:p w:rsidR="00D60B0E" w:rsidRDefault="00D60B0E">
            <w:pPr>
              <w:pStyle w:val="ConsPlusNormal"/>
            </w:pPr>
            <w:r>
              <w:t>от 85 до 95%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5</w:t>
            </w:r>
          </w:p>
        </w:tc>
      </w:tr>
      <w:tr w:rsidR="00D60B0E">
        <w:tc>
          <w:tcPr>
            <w:tcW w:w="7654" w:type="dxa"/>
          </w:tcPr>
          <w:p w:rsidR="00D60B0E" w:rsidRDefault="00D60B0E">
            <w:pPr>
              <w:pStyle w:val="ConsPlusNormal"/>
            </w:pPr>
            <w:r>
              <w:t>менее 85%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2</w:t>
            </w:r>
          </w:p>
        </w:tc>
      </w:tr>
      <w:tr w:rsidR="00D60B0E">
        <w:tc>
          <w:tcPr>
            <w:tcW w:w="7654" w:type="dxa"/>
          </w:tcPr>
          <w:p w:rsidR="00D60B0E" w:rsidRDefault="00D60B0E">
            <w:pPr>
              <w:pStyle w:val="ConsPlusNormal"/>
            </w:pPr>
            <w:r>
              <w:t>Год ввода многоквартирного дома в эксплуатацию: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7654" w:type="dxa"/>
          </w:tcPr>
          <w:p w:rsidR="00D60B0E" w:rsidRDefault="00D60B0E">
            <w:pPr>
              <w:pStyle w:val="ConsPlusNormal"/>
            </w:pPr>
            <w:r>
              <w:t>ранее 1961 г.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5</w:t>
            </w:r>
          </w:p>
        </w:tc>
      </w:tr>
      <w:tr w:rsidR="00D60B0E">
        <w:tc>
          <w:tcPr>
            <w:tcW w:w="7654" w:type="dxa"/>
          </w:tcPr>
          <w:p w:rsidR="00D60B0E" w:rsidRDefault="00D60B0E">
            <w:pPr>
              <w:pStyle w:val="ConsPlusNormal"/>
            </w:pPr>
            <w:r>
              <w:t>1961-1971 гг.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4</w:t>
            </w:r>
          </w:p>
        </w:tc>
      </w:tr>
      <w:tr w:rsidR="00D60B0E">
        <w:tc>
          <w:tcPr>
            <w:tcW w:w="7654" w:type="dxa"/>
          </w:tcPr>
          <w:p w:rsidR="00D60B0E" w:rsidRDefault="00D60B0E">
            <w:pPr>
              <w:pStyle w:val="ConsPlusNormal"/>
            </w:pPr>
            <w:r>
              <w:t>1971-1981 гг.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3</w:t>
            </w:r>
          </w:p>
        </w:tc>
      </w:tr>
      <w:tr w:rsidR="00D60B0E">
        <w:tc>
          <w:tcPr>
            <w:tcW w:w="7654" w:type="dxa"/>
          </w:tcPr>
          <w:p w:rsidR="00D60B0E" w:rsidRDefault="00D60B0E">
            <w:pPr>
              <w:pStyle w:val="ConsPlusNormal"/>
            </w:pPr>
            <w:r>
              <w:t>1981-1991 гг.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2</w:t>
            </w:r>
          </w:p>
        </w:tc>
      </w:tr>
      <w:tr w:rsidR="00D60B0E">
        <w:tc>
          <w:tcPr>
            <w:tcW w:w="7654" w:type="dxa"/>
          </w:tcPr>
          <w:p w:rsidR="00D60B0E" w:rsidRDefault="00D60B0E">
            <w:pPr>
              <w:pStyle w:val="ConsPlusNormal"/>
            </w:pPr>
            <w:r>
              <w:t>позднее 1991 г.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1</w:t>
            </w:r>
          </w:p>
        </w:tc>
      </w:tr>
    </w:tbl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right"/>
        <w:outlineLvl w:val="1"/>
      </w:pPr>
      <w:r>
        <w:t>Приложение 5</w:t>
      </w:r>
    </w:p>
    <w:p w:rsidR="00D60B0E" w:rsidRDefault="00D60B0E">
      <w:pPr>
        <w:pStyle w:val="ConsPlusNormal"/>
        <w:jc w:val="right"/>
      </w:pPr>
      <w:r>
        <w:t>к Порядку</w:t>
      </w:r>
    </w:p>
    <w:p w:rsidR="00D60B0E" w:rsidRDefault="00D60B0E">
      <w:pPr>
        <w:pStyle w:val="ConsPlusNormal"/>
        <w:jc w:val="right"/>
      </w:pPr>
      <w:r>
        <w:t>предоставления субсидий</w:t>
      </w:r>
    </w:p>
    <w:p w:rsidR="00D60B0E" w:rsidRDefault="00D60B0E">
      <w:pPr>
        <w:pStyle w:val="ConsPlusNormal"/>
        <w:jc w:val="right"/>
      </w:pPr>
      <w:r>
        <w:t>на благоустройство придомовых</w:t>
      </w:r>
    </w:p>
    <w:p w:rsidR="00D60B0E" w:rsidRDefault="00D60B0E">
      <w:pPr>
        <w:pStyle w:val="ConsPlusNormal"/>
        <w:jc w:val="right"/>
      </w:pPr>
      <w:r>
        <w:lastRenderedPageBreak/>
        <w:t>территорий многоквартирных домов</w:t>
      </w:r>
    </w:p>
    <w:p w:rsidR="00D60B0E" w:rsidRDefault="00D60B0E">
      <w:pPr>
        <w:pStyle w:val="ConsPlusNormal"/>
        <w:jc w:val="right"/>
      </w:pPr>
      <w:r>
        <w:t>города Перми</w:t>
      </w:r>
    </w:p>
    <w:p w:rsidR="00D60B0E" w:rsidRDefault="00D60B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05.06.2017 N 444)</w:t>
            </w:r>
          </w:p>
        </w:tc>
      </w:tr>
    </w:tbl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</w:pPr>
      <w:bookmarkStart w:id="12" w:name="P476"/>
      <w:bookmarkEnd w:id="12"/>
      <w:r>
        <w:t>ОТЧЕТ</w:t>
      </w:r>
    </w:p>
    <w:p w:rsidR="00D60B0E" w:rsidRDefault="00D60B0E">
      <w:pPr>
        <w:pStyle w:val="ConsPlusNormal"/>
        <w:jc w:val="center"/>
      </w:pPr>
      <w:r>
        <w:t>об использовании средств по состоянию на "__" ______ 201_ г.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</w:pPr>
      <w:r>
        <w:t>Получатель: ___________________________________________________________</w:t>
      </w:r>
    </w:p>
    <w:p w:rsidR="00D60B0E" w:rsidRDefault="00D60B0E">
      <w:pPr>
        <w:pStyle w:val="ConsPlusNormal"/>
        <w:spacing w:before="220"/>
      </w:pPr>
      <w:r>
        <w:t>Договор от ___________________________ N ______________________________</w:t>
      </w:r>
    </w:p>
    <w:p w:rsidR="00D60B0E" w:rsidRDefault="00D60B0E">
      <w:pPr>
        <w:pStyle w:val="ConsPlusNormal"/>
        <w:spacing w:before="220"/>
      </w:pPr>
      <w:r>
        <w:t>Адрес многоквартирного дома: __________________________________________</w:t>
      </w:r>
    </w:p>
    <w:p w:rsidR="00D60B0E" w:rsidRDefault="00D60B0E">
      <w:pPr>
        <w:pStyle w:val="ConsPlusNormal"/>
        <w:spacing w:before="220"/>
      </w:pPr>
      <w:r>
        <w:t>Единица измерения: руб.</w:t>
      </w:r>
    </w:p>
    <w:p w:rsidR="00D60B0E" w:rsidRDefault="00D60B0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706"/>
        <w:gridCol w:w="850"/>
        <w:gridCol w:w="795"/>
        <w:gridCol w:w="1391"/>
        <w:gridCol w:w="850"/>
      </w:tblGrid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</w:tcPr>
          <w:p w:rsidR="00D60B0E" w:rsidRDefault="00D60B0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91" w:type="dxa"/>
          </w:tcPr>
          <w:p w:rsidR="00D60B0E" w:rsidRDefault="00D60B0E">
            <w:pPr>
              <w:pStyle w:val="ConsPlusNormal"/>
              <w:jc w:val="center"/>
            </w:pPr>
            <w:r>
              <w:t>N платежного поручения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Сумма</w:t>
            </w: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  <w:r>
              <w:t>Утверждено по заявке на получение субсидии: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  <w:jc w:val="center"/>
            </w:pPr>
            <w:r>
              <w:t xml:space="preserve">X </w:t>
            </w:r>
            <w:hyperlink w:anchor="P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9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  <w:r>
              <w:t>сумма расходов на благоустройство придомовой территории многоквартирного дома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  <w:r>
              <w:t>Профинансировано, всего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  <w:r>
              <w:t>размер субсидии (авансовый платеж)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39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  <w:r>
              <w:t>Фактическое выполнение работ и оказание услуг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bookmarkStart w:id="13" w:name="P516"/>
            <w:bookmarkEnd w:id="13"/>
            <w:r>
              <w:t>040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  <w:r>
              <w:t>Перечислено подрядным организациям, всего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bookmarkStart w:id="14" w:name="P522"/>
            <w:bookmarkEnd w:id="14"/>
            <w:r>
              <w:t>050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  <w:r>
              <w:t>в том числе по подрядчикам: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  <w:tc>
          <w:tcPr>
            <w:tcW w:w="795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39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051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39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052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39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  <w:r>
              <w:t>Остаток задолженности перед подрядчиками, всего (</w:t>
            </w:r>
            <w:hyperlink w:anchor="P516" w:history="1">
              <w:r>
                <w:rPr>
                  <w:color w:val="0000FF"/>
                </w:rPr>
                <w:t>строки 040</w:t>
              </w:r>
            </w:hyperlink>
            <w:r>
              <w:t xml:space="preserve"> - </w:t>
            </w:r>
            <w:hyperlink w:anchor="P522" w:history="1">
              <w:r>
                <w:rPr>
                  <w:color w:val="0000FF"/>
                </w:rPr>
                <w:t>050</w:t>
              </w:r>
            </w:hyperlink>
            <w:r>
              <w:t>)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  <w:r>
              <w:t>в том числе по подрядчикам: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  <w:tc>
          <w:tcPr>
            <w:tcW w:w="795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39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706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795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</w:tr>
    </w:tbl>
    <w:p w:rsidR="00D60B0E" w:rsidRDefault="00D60B0E">
      <w:pPr>
        <w:pStyle w:val="ConsPlusNormal"/>
        <w:jc w:val="both"/>
      </w:pPr>
    </w:p>
    <w:p w:rsidR="00D60B0E" w:rsidRDefault="00D60B0E">
      <w:pPr>
        <w:pStyle w:val="ConsPlusNonformat"/>
        <w:jc w:val="both"/>
      </w:pPr>
      <w:r>
        <w:t>Приложение: количество документов _________________________________________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 xml:space="preserve">Руководитель (или уполномоченное лицо -  </w:t>
      </w:r>
      <w:proofErr w:type="gramStart"/>
      <w:r>
        <w:t>при  непосредственном</w:t>
      </w:r>
      <w:proofErr w:type="gramEnd"/>
      <w:r>
        <w:t xml:space="preserve">  управлении)</w:t>
      </w:r>
    </w:p>
    <w:p w:rsidR="00D60B0E" w:rsidRDefault="00D60B0E">
      <w:pPr>
        <w:pStyle w:val="ConsPlusNonformat"/>
        <w:jc w:val="both"/>
      </w:pPr>
      <w:r>
        <w:t>___________________________________________________________________________</w:t>
      </w:r>
    </w:p>
    <w:p w:rsidR="00D60B0E" w:rsidRDefault="00D60B0E">
      <w:pPr>
        <w:pStyle w:val="ConsPlusNonformat"/>
        <w:jc w:val="both"/>
      </w:pPr>
      <w:r>
        <w:t xml:space="preserve">                           (расшифровка подписи)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>Главный бухгалтер _________________________________________________________</w:t>
      </w:r>
    </w:p>
    <w:p w:rsidR="00D60B0E" w:rsidRDefault="00D60B0E">
      <w:pPr>
        <w:pStyle w:val="ConsPlusNonformat"/>
        <w:jc w:val="both"/>
      </w:pPr>
      <w:r>
        <w:t xml:space="preserve">                                   (расшифровка подписи)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>М.П.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 xml:space="preserve">    --------------------------------</w:t>
      </w:r>
    </w:p>
    <w:p w:rsidR="00D60B0E" w:rsidRDefault="00D60B0E">
      <w:pPr>
        <w:pStyle w:val="ConsPlusNonformat"/>
        <w:jc w:val="both"/>
      </w:pPr>
      <w:bookmarkStart w:id="15" w:name="P581"/>
      <w:bookmarkEnd w:id="15"/>
      <w:r>
        <w:t xml:space="preserve">    X &lt;*&gt; Графа не заполняется.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right"/>
        <w:outlineLvl w:val="1"/>
      </w:pPr>
      <w:r>
        <w:t>Приложение 6</w:t>
      </w:r>
    </w:p>
    <w:p w:rsidR="00D60B0E" w:rsidRDefault="00D60B0E">
      <w:pPr>
        <w:pStyle w:val="ConsPlusNormal"/>
        <w:jc w:val="right"/>
      </w:pPr>
      <w:r>
        <w:t>к Порядку</w:t>
      </w:r>
    </w:p>
    <w:p w:rsidR="00D60B0E" w:rsidRDefault="00D60B0E">
      <w:pPr>
        <w:pStyle w:val="ConsPlusNormal"/>
        <w:jc w:val="right"/>
      </w:pPr>
      <w:r>
        <w:t>предоставления субсидий</w:t>
      </w:r>
    </w:p>
    <w:p w:rsidR="00D60B0E" w:rsidRDefault="00D60B0E">
      <w:pPr>
        <w:pStyle w:val="ConsPlusNormal"/>
        <w:jc w:val="right"/>
      </w:pPr>
      <w:r>
        <w:t>на благоустройство придомовых</w:t>
      </w:r>
    </w:p>
    <w:p w:rsidR="00D60B0E" w:rsidRDefault="00D60B0E">
      <w:pPr>
        <w:pStyle w:val="ConsPlusNormal"/>
        <w:jc w:val="right"/>
      </w:pPr>
      <w:r>
        <w:t>территорий многоквартирных домов</w:t>
      </w:r>
    </w:p>
    <w:p w:rsidR="00D60B0E" w:rsidRDefault="00D60B0E">
      <w:pPr>
        <w:pStyle w:val="ConsPlusNormal"/>
        <w:jc w:val="right"/>
      </w:pPr>
      <w:r>
        <w:t>города Перми</w:t>
      </w:r>
    </w:p>
    <w:p w:rsidR="00D60B0E" w:rsidRDefault="00D60B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B0E" w:rsidRDefault="00D60B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05.06.2017 N 444)</w:t>
            </w:r>
          </w:p>
        </w:tc>
      </w:tr>
    </w:tbl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center"/>
      </w:pPr>
      <w:bookmarkStart w:id="16" w:name="P596"/>
      <w:bookmarkEnd w:id="16"/>
      <w:r>
        <w:t>ОТЧЕТ</w:t>
      </w:r>
    </w:p>
    <w:p w:rsidR="00D60B0E" w:rsidRDefault="00D60B0E">
      <w:pPr>
        <w:pStyle w:val="ConsPlusNormal"/>
        <w:jc w:val="center"/>
      </w:pPr>
      <w:r>
        <w:t>об использовании субсидии на благоустройство придомовой</w:t>
      </w:r>
    </w:p>
    <w:p w:rsidR="00D60B0E" w:rsidRDefault="00D60B0E">
      <w:pPr>
        <w:pStyle w:val="ConsPlusNormal"/>
        <w:jc w:val="center"/>
      </w:pPr>
      <w:r>
        <w:t>территории по состоянию на "___" _______ 201__ г.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</w:pPr>
      <w:r>
        <w:t>Получатель: ___________________________________________________________</w:t>
      </w:r>
    </w:p>
    <w:p w:rsidR="00D60B0E" w:rsidRDefault="00D60B0E">
      <w:pPr>
        <w:pStyle w:val="ConsPlusNormal"/>
        <w:spacing w:before="220"/>
      </w:pPr>
      <w:r>
        <w:t>Договор от ____________________________ N _____________________________</w:t>
      </w:r>
    </w:p>
    <w:p w:rsidR="00D60B0E" w:rsidRDefault="00D60B0E">
      <w:pPr>
        <w:pStyle w:val="ConsPlusNormal"/>
        <w:spacing w:before="220"/>
      </w:pPr>
      <w:r>
        <w:t>Адрес многоквартирного дома: __________________________________________</w:t>
      </w:r>
    </w:p>
    <w:p w:rsidR="00D60B0E" w:rsidRDefault="00D60B0E">
      <w:pPr>
        <w:pStyle w:val="ConsPlusNormal"/>
        <w:spacing w:before="220"/>
      </w:pPr>
      <w:r>
        <w:t>Единица измерения: руб.</w:t>
      </w:r>
    </w:p>
    <w:p w:rsidR="00D60B0E" w:rsidRDefault="00D60B0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49"/>
        <w:gridCol w:w="850"/>
        <w:gridCol w:w="852"/>
        <w:gridCol w:w="1361"/>
        <w:gridCol w:w="907"/>
      </w:tblGrid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</w:tcPr>
          <w:p w:rsidR="00D60B0E" w:rsidRDefault="00D60B0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2" w:type="dxa"/>
          </w:tcPr>
          <w:p w:rsidR="00D60B0E" w:rsidRDefault="00D60B0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N платежного поручения</w:t>
            </w:r>
          </w:p>
        </w:tc>
        <w:tc>
          <w:tcPr>
            <w:tcW w:w="907" w:type="dxa"/>
          </w:tcPr>
          <w:p w:rsidR="00D60B0E" w:rsidRDefault="00D60B0E">
            <w:pPr>
              <w:pStyle w:val="ConsPlusNormal"/>
              <w:jc w:val="center"/>
            </w:pPr>
            <w:r>
              <w:t>Сумма</w:t>
            </w: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D60B0E" w:rsidRDefault="00D60B0E">
            <w:pPr>
              <w:pStyle w:val="ConsPlusNormal"/>
            </w:pPr>
            <w:r>
              <w:t>Утверждено по заявке на получение субсидии: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2" w:type="dxa"/>
          </w:tcPr>
          <w:p w:rsidR="00D60B0E" w:rsidRDefault="00D60B0E">
            <w:pPr>
              <w:pStyle w:val="ConsPlusNormal"/>
              <w:jc w:val="center"/>
            </w:pPr>
            <w:r>
              <w:t xml:space="preserve">X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4649" w:type="dxa"/>
          </w:tcPr>
          <w:p w:rsidR="00D60B0E" w:rsidRDefault="00D60B0E">
            <w:pPr>
              <w:pStyle w:val="ConsPlusNormal"/>
            </w:pPr>
            <w:r>
              <w:t>сумма расходов на благоустройство придомовой территории многоквартирного дома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852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D60B0E" w:rsidRDefault="00D60B0E">
            <w:pPr>
              <w:pStyle w:val="ConsPlusNormal"/>
            </w:pPr>
            <w:r>
              <w:t>Профинансировано, всего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852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49" w:type="dxa"/>
          </w:tcPr>
          <w:p w:rsidR="00D60B0E" w:rsidRDefault="00D60B0E">
            <w:pPr>
              <w:pStyle w:val="ConsPlusNormal"/>
            </w:pPr>
            <w:r>
              <w:t>размер субсидии (авансовый платеж)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852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36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907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49" w:type="dxa"/>
          </w:tcPr>
          <w:p w:rsidR="00D60B0E" w:rsidRDefault="00D60B0E">
            <w:pPr>
              <w:pStyle w:val="ConsPlusNormal"/>
            </w:pPr>
            <w:r>
              <w:t>размер субсидии (окончательный платеж)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852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36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907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D60B0E" w:rsidRDefault="00D60B0E">
            <w:pPr>
              <w:pStyle w:val="ConsPlusNormal"/>
            </w:pPr>
            <w:r>
              <w:t>Фактическое выполнение работ и оказание услуг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bookmarkStart w:id="17" w:name="P643"/>
            <w:bookmarkEnd w:id="17"/>
            <w:r>
              <w:t>040</w:t>
            </w:r>
          </w:p>
        </w:tc>
        <w:tc>
          <w:tcPr>
            <w:tcW w:w="852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D60B0E" w:rsidRDefault="00D60B0E">
            <w:pPr>
              <w:pStyle w:val="ConsPlusNormal"/>
            </w:pPr>
            <w:r>
              <w:t>Перечислено подрядным организациям, всего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bookmarkStart w:id="18" w:name="P649"/>
            <w:bookmarkEnd w:id="18"/>
            <w:r>
              <w:t>050</w:t>
            </w:r>
          </w:p>
        </w:tc>
        <w:tc>
          <w:tcPr>
            <w:tcW w:w="852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</w:pPr>
          </w:p>
        </w:tc>
        <w:tc>
          <w:tcPr>
            <w:tcW w:w="4649" w:type="dxa"/>
          </w:tcPr>
          <w:p w:rsidR="00D60B0E" w:rsidRDefault="00D60B0E">
            <w:pPr>
              <w:pStyle w:val="ConsPlusNormal"/>
            </w:pPr>
            <w:r>
              <w:t>в том числе по подрядчикам: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2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36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907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649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051</w:t>
            </w:r>
          </w:p>
        </w:tc>
        <w:tc>
          <w:tcPr>
            <w:tcW w:w="852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36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907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649" w:type="dxa"/>
          </w:tcPr>
          <w:p w:rsidR="00D60B0E" w:rsidRDefault="00D60B0E">
            <w:pPr>
              <w:pStyle w:val="ConsPlusNormal"/>
            </w:pP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052</w:t>
            </w:r>
          </w:p>
        </w:tc>
        <w:tc>
          <w:tcPr>
            <w:tcW w:w="852" w:type="dxa"/>
          </w:tcPr>
          <w:p w:rsidR="00D60B0E" w:rsidRDefault="00D60B0E">
            <w:pPr>
              <w:pStyle w:val="ConsPlusNormal"/>
            </w:pPr>
          </w:p>
        </w:tc>
        <w:tc>
          <w:tcPr>
            <w:tcW w:w="1361" w:type="dxa"/>
          </w:tcPr>
          <w:p w:rsidR="00D60B0E" w:rsidRDefault="00D60B0E">
            <w:pPr>
              <w:pStyle w:val="ConsPlusNormal"/>
            </w:pPr>
          </w:p>
        </w:tc>
        <w:tc>
          <w:tcPr>
            <w:tcW w:w="907" w:type="dxa"/>
          </w:tcPr>
          <w:p w:rsidR="00D60B0E" w:rsidRDefault="00D60B0E">
            <w:pPr>
              <w:pStyle w:val="ConsPlusNormal"/>
            </w:pPr>
          </w:p>
        </w:tc>
      </w:tr>
      <w:tr w:rsidR="00D60B0E">
        <w:tc>
          <w:tcPr>
            <w:tcW w:w="454" w:type="dxa"/>
          </w:tcPr>
          <w:p w:rsidR="00D60B0E" w:rsidRDefault="00D60B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D60B0E" w:rsidRDefault="00D60B0E">
            <w:pPr>
              <w:pStyle w:val="ConsPlusNormal"/>
            </w:pPr>
            <w:r>
              <w:t>Остаток задолженности перед подрядчиками, всего (</w:t>
            </w:r>
            <w:hyperlink w:anchor="P643" w:history="1">
              <w:r>
                <w:rPr>
                  <w:color w:val="0000FF"/>
                </w:rPr>
                <w:t>строки 040</w:t>
              </w:r>
            </w:hyperlink>
            <w:r>
              <w:t>-</w:t>
            </w:r>
            <w:hyperlink w:anchor="P649" w:history="1">
              <w:r>
                <w:rPr>
                  <w:color w:val="0000FF"/>
                </w:rPr>
                <w:t>050</w:t>
              </w:r>
            </w:hyperlink>
            <w:r>
              <w:t>)</w:t>
            </w:r>
          </w:p>
        </w:tc>
        <w:tc>
          <w:tcPr>
            <w:tcW w:w="850" w:type="dxa"/>
          </w:tcPr>
          <w:p w:rsidR="00D60B0E" w:rsidRDefault="00D60B0E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852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60B0E" w:rsidRDefault="00D60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D60B0E" w:rsidRDefault="00D60B0E">
            <w:pPr>
              <w:pStyle w:val="ConsPlusNormal"/>
            </w:pPr>
          </w:p>
        </w:tc>
      </w:tr>
    </w:tbl>
    <w:p w:rsidR="00D60B0E" w:rsidRDefault="00D60B0E">
      <w:pPr>
        <w:pStyle w:val="ConsPlusNormal"/>
        <w:jc w:val="both"/>
      </w:pPr>
    </w:p>
    <w:p w:rsidR="00D60B0E" w:rsidRDefault="00D60B0E">
      <w:pPr>
        <w:pStyle w:val="ConsPlusNonformat"/>
        <w:jc w:val="both"/>
      </w:pPr>
      <w:r>
        <w:t>Приложение: количество документов _________________________________________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 xml:space="preserve">Руководитель (или уполномоченное лицо -  </w:t>
      </w:r>
      <w:proofErr w:type="gramStart"/>
      <w:r>
        <w:t>при  непосредственном</w:t>
      </w:r>
      <w:proofErr w:type="gramEnd"/>
      <w:r>
        <w:t xml:space="preserve">  управлении)</w:t>
      </w:r>
    </w:p>
    <w:p w:rsidR="00D60B0E" w:rsidRDefault="00D60B0E">
      <w:pPr>
        <w:pStyle w:val="ConsPlusNonformat"/>
        <w:jc w:val="both"/>
      </w:pPr>
      <w:r>
        <w:t>___________________________________________________________________________</w:t>
      </w:r>
    </w:p>
    <w:p w:rsidR="00D60B0E" w:rsidRDefault="00D60B0E">
      <w:pPr>
        <w:pStyle w:val="ConsPlusNonformat"/>
        <w:jc w:val="both"/>
      </w:pPr>
      <w:r>
        <w:t xml:space="preserve">                           (расшифровка подписи)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>Главный бухгалтер _________________________________________________________</w:t>
      </w:r>
    </w:p>
    <w:p w:rsidR="00D60B0E" w:rsidRDefault="00D60B0E">
      <w:pPr>
        <w:pStyle w:val="ConsPlusNonformat"/>
        <w:jc w:val="both"/>
      </w:pPr>
      <w:r>
        <w:t xml:space="preserve">                                  (расшифровка подписи)</w:t>
      </w:r>
    </w:p>
    <w:p w:rsidR="00D60B0E" w:rsidRDefault="00D60B0E">
      <w:pPr>
        <w:pStyle w:val="ConsPlusNonformat"/>
        <w:jc w:val="both"/>
      </w:pPr>
      <w:r>
        <w:t>М.П.</w:t>
      </w:r>
    </w:p>
    <w:p w:rsidR="00D60B0E" w:rsidRDefault="00D60B0E">
      <w:pPr>
        <w:pStyle w:val="ConsPlusNonformat"/>
        <w:jc w:val="both"/>
      </w:pPr>
    </w:p>
    <w:p w:rsidR="00D60B0E" w:rsidRDefault="00D60B0E">
      <w:pPr>
        <w:pStyle w:val="ConsPlusNonformat"/>
        <w:jc w:val="both"/>
      </w:pPr>
      <w:r>
        <w:t xml:space="preserve">    -------------------------</w:t>
      </w:r>
    </w:p>
    <w:p w:rsidR="00D60B0E" w:rsidRDefault="00D60B0E">
      <w:pPr>
        <w:pStyle w:val="ConsPlusNonformat"/>
        <w:jc w:val="both"/>
      </w:pPr>
      <w:bookmarkStart w:id="19" w:name="P689"/>
      <w:bookmarkEnd w:id="19"/>
      <w:r>
        <w:t xml:space="preserve">    X &lt;*&gt; Графа не заполняется.</w:t>
      </w: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jc w:val="both"/>
      </w:pPr>
    </w:p>
    <w:p w:rsidR="00D60B0E" w:rsidRDefault="00D60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149" w:rsidRDefault="004C3149"/>
    <w:sectPr w:rsidR="004C3149" w:rsidSect="006A03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E"/>
    <w:rsid w:val="004C3149"/>
    <w:rsid w:val="00D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2805"/>
  <w15:chartTrackingRefBased/>
  <w15:docId w15:val="{59E949F9-BEC7-4D05-A633-379E2F0B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0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B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7A88C40A79B0E9BB0D1A14BD7D0A99B01087750FE05B850C67E1C84FEAD1BA16E8DD7A3EC8D5ECAC401A63934F2D842D664CD180CC951367D67DF8jDD8G" TargetMode="External"/><Relationship Id="rId21" Type="http://schemas.openxmlformats.org/officeDocument/2006/relationships/hyperlink" Target="consultantplus://offline/ref=5F7A88C40A79B0E9BB0D1A14BD7D0A99B01087750FE05B850C67E1C84FEAD1BA16E8DD7A3EC8D5ECAC401A63954F2D842D664CD180CC951367D67DF8jDD8G" TargetMode="External"/><Relationship Id="rId42" Type="http://schemas.openxmlformats.org/officeDocument/2006/relationships/hyperlink" Target="consultantplus://offline/ref=5F7A88C40A79B0E9BB0D1A14BD7D0A99B01087750FE05B850C67E1C84FEAD1BA16E8DD7A3EC8D5ECAC401A659C4F2D842D664CD180CC951367D67DF8jDD8G" TargetMode="External"/><Relationship Id="rId47" Type="http://schemas.openxmlformats.org/officeDocument/2006/relationships/hyperlink" Target="consultantplus://offline/ref=5F7A88C40A79B0E9BB0D1A14BD7D0A99B01087750FE15C8B0D64E1C84FEAD1BA16E8DD7A3EC8D5ECAC401A63964F2D842D664CD180CC951367D67DF8jDD8G" TargetMode="External"/><Relationship Id="rId63" Type="http://schemas.openxmlformats.org/officeDocument/2006/relationships/hyperlink" Target="consultantplus://offline/ref=5F7A88C40A79B0E9BB0D1A14BD7D0A99B010877507E45E8D0C6FBCC247B3DDB811E7826D3981D9EDAC4018699F1028913C3E43D69BD2970F7BD47CjFD0G" TargetMode="External"/><Relationship Id="rId68" Type="http://schemas.openxmlformats.org/officeDocument/2006/relationships/hyperlink" Target="consultantplus://offline/ref=5F7A88C40A79B0E9BB0D1A14BD7D0A99B01087750FE05B850C67E1C84FEAD1BA16E8DD7A3EC8D5ECAC401A66954F2D842D664CD180CC951367D67DF8jDD8G" TargetMode="External"/><Relationship Id="rId84" Type="http://schemas.openxmlformats.org/officeDocument/2006/relationships/hyperlink" Target="consultantplus://offline/ref=5F7A88C40A79B0E9BB0D1A14BD7D0A99B01087750FE05B850C67E1C84FEAD1BA16E8DD7A3EC8D5ECAC401A689D4F2D842D664CD180CC951367D67DF8jDD8G" TargetMode="External"/><Relationship Id="rId89" Type="http://schemas.openxmlformats.org/officeDocument/2006/relationships/hyperlink" Target="consultantplus://offline/ref=5F7A88C40A79B0E9BB0D1A14BD7D0A99B010877509E55C850B6FBCC247B3DDB811E7826D3981D9EDAC4019629F1028913C3E43D69BD2970F7BD47CjFD0G" TargetMode="External"/><Relationship Id="rId16" Type="http://schemas.openxmlformats.org/officeDocument/2006/relationships/hyperlink" Target="consultantplus://offline/ref=5F7A88C40A79B0E9BB0D1A14BD7D0A99B01087750FE05B850C67E1C84FEAD1BA16E8DD7A3EC8D5ECAC401A60934F2D842D664CD180CC951367D67DF8jDD8G" TargetMode="External"/><Relationship Id="rId11" Type="http://schemas.openxmlformats.org/officeDocument/2006/relationships/hyperlink" Target="consultantplus://offline/ref=5F7A88C40A79B0E9BB0D1A14BD7D0A99B01087750FE05A8B0C67E1C84FEAD1BA16E8DD7A3EC8D5ECAC401A61914F2D842D664CD180CC951367D67DF8jDD8G" TargetMode="External"/><Relationship Id="rId32" Type="http://schemas.openxmlformats.org/officeDocument/2006/relationships/hyperlink" Target="consultantplus://offline/ref=5F7A88C40A79B0E9BB0D1A14BD7D0A99B010877507E65E8D0C6FBCC247B3DDB811E7826D3981D9EDAC401A679F1028913C3E43D69BD2970F7BD47CjFD0G" TargetMode="External"/><Relationship Id="rId37" Type="http://schemas.openxmlformats.org/officeDocument/2006/relationships/hyperlink" Target="consultantplus://offline/ref=5F7A88C40A79B0E9BB0D1A14BD7D0A99B01087750FE25F890D61E1C84FEAD1BA16E8DD7A2CC88DE0AE450461965A7BD568j3DAG" TargetMode="External"/><Relationship Id="rId53" Type="http://schemas.openxmlformats.org/officeDocument/2006/relationships/hyperlink" Target="consultantplus://offline/ref=5F7A88C40A79B0E9BB0D1A14BD7D0A99B010877507E45E8D0C6FBCC247B3DDB811E7826D3981D9EDAC4018659F1028913C3E43D69BD2970F7BD47CjFD0G" TargetMode="External"/><Relationship Id="rId58" Type="http://schemas.openxmlformats.org/officeDocument/2006/relationships/hyperlink" Target="consultantplus://offline/ref=5F7A88C40A79B0E9BB0D1A14BD7D0A99B010877509E55C850B6FBCC247B3DDB811E7826D3981D9EDAC4018639F1028913C3E43D69BD2970F7BD47CjFD0G" TargetMode="External"/><Relationship Id="rId74" Type="http://schemas.openxmlformats.org/officeDocument/2006/relationships/hyperlink" Target="consultantplus://offline/ref=5F7A88C40A79B0E9BB0D1A14BD7D0A99B01087750FE05B850C67E1C84FEAD1BA16E8DD7A3EC8D5ECAC401A69954F2D842D664CD180CC951367D67DF8jDD8G" TargetMode="External"/><Relationship Id="rId79" Type="http://schemas.openxmlformats.org/officeDocument/2006/relationships/hyperlink" Target="consultantplus://offline/ref=5F7A88C40A79B0E9BB0D1A14BD7D0A99B01087750FE05B850C67E1C84FEAD1BA16E8DD7A3EC8D5ECAC401A68924F2D842D664CD180CC951367D67DF8jDD8G" TargetMode="External"/><Relationship Id="rId102" Type="http://schemas.openxmlformats.org/officeDocument/2006/relationships/hyperlink" Target="consultantplus://offline/ref=5F7A88C40A79B0E9BB0D1A14BD7D0A99B01087750FE05B850C67E1C84FEAD1BA16E8DD7A3EC8D5ECAC401861924F2D842D664CD180CC951367D67DF8jDD8G" TargetMode="External"/><Relationship Id="rId5" Type="http://schemas.openxmlformats.org/officeDocument/2006/relationships/hyperlink" Target="consultantplus://offline/ref=5F7A88C40A79B0E9BB0D1A14BD7D0A99B010877506E55C8D006FBCC247B3DDB811E7826D3981D9EDAC401A649F1028913C3E43D69BD2970F7BD47CjFD0G" TargetMode="External"/><Relationship Id="rId90" Type="http://schemas.openxmlformats.org/officeDocument/2006/relationships/hyperlink" Target="consultantplus://offline/ref=5F7A88C40A79B0E9BB0D1A14BD7D0A99B01087750FE15C8B0D64E1C84FEAD1BA16E8DD7A3EC8D5ECAC401A62954F2D842D664CD180CC951367D67DF8jDD8G" TargetMode="External"/><Relationship Id="rId95" Type="http://schemas.openxmlformats.org/officeDocument/2006/relationships/hyperlink" Target="consultantplus://offline/ref=5F7A88C40A79B0E9BB0D1A14BD7D0A99B01087750FE05A8B0C67E1C84FEAD1BA16E8DD7A3EC8D5ECAC401A60964F2D842D664CD180CC951367D67DF8jDD8G" TargetMode="External"/><Relationship Id="rId22" Type="http://schemas.openxmlformats.org/officeDocument/2006/relationships/hyperlink" Target="consultantplus://offline/ref=5F7A88C40A79B0E9BB0D1A14BD7D0A99B010877509E55C850B6FBCC247B3DDB811E7826D3981D9EDAC401A679F1028913C3E43D69BD2970F7BD47CjFD0G" TargetMode="External"/><Relationship Id="rId27" Type="http://schemas.openxmlformats.org/officeDocument/2006/relationships/hyperlink" Target="consultantplus://offline/ref=5F7A88C40A79B0E9BB0D1A14BD7D0A99B01087750FE05B850C67E1C84FEAD1BA16E8DD7A3EC8D5ECAC401A639D4F2D842D664CD180CC951367D67DF8jDD8G" TargetMode="External"/><Relationship Id="rId43" Type="http://schemas.openxmlformats.org/officeDocument/2006/relationships/hyperlink" Target="consultantplus://offline/ref=5F7A88C40A79B0E9BB0D1A14BD7D0A99B01087750FE15C8B0D64E1C84FEAD1BA16E8DD7A3EC8D5ECAC401A63944F2D842D664CD180CC951367D67DF8jDD8G" TargetMode="External"/><Relationship Id="rId48" Type="http://schemas.openxmlformats.org/officeDocument/2006/relationships/hyperlink" Target="consultantplus://offline/ref=5F7A88C40A79B0E9BB0D1A14BD7D0A99B01087750FE15C8B0D64E1C84FEAD1BA16E8DD7A3EC8D5ECAC401A63904F2D842D664CD180CC951367D67DF8jDD8G" TargetMode="External"/><Relationship Id="rId64" Type="http://schemas.openxmlformats.org/officeDocument/2006/relationships/hyperlink" Target="consultantplus://offline/ref=5F7A88C40A79B0E9BB0D1A14BD7D0A99B01087750FE05B850C67E1C84FEAD1BA16E8DD7A3EC8D5ECAC401A67904F2D842D664CD180CC951367D67DF8jDD8G" TargetMode="External"/><Relationship Id="rId69" Type="http://schemas.openxmlformats.org/officeDocument/2006/relationships/hyperlink" Target="consultantplus://offline/ref=5F7A88C40A79B0E9BB0D1A14BD7D0A99B01087750FE05B850C67E1C84FEAD1BA16E8DD7A3EC8D5ECAC401A66964F2D842D664CD180CC951367D67DF8jDD8G" TargetMode="External"/><Relationship Id="rId80" Type="http://schemas.openxmlformats.org/officeDocument/2006/relationships/hyperlink" Target="consultantplus://offline/ref=5F7A88C40A79B0E9BB0D1A14BD7D0A99B010877509E55C850B6FBCC247B3DDB811E7826D3981D9EDAC4018699F1028913C3E43D69BD2970F7BD47CjFD0G" TargetMode="External"/><Relationship Id="rId85" Type="http://schemas.openxmlformats.org/officeDocument/2006/relationships/hyperlink" Target="consultantplus://offline/ref=5F7A88C40A79B0E9BB0D1A14BD7D0A99B010877506E55C8D006FBCC247B3DDB811E7826D3981D9EDAC401A679F1028913C3E43D69BD2970F7BD47CjFD0G" TargetMode="External"/><Relationship Id="rId12" Type="http://schemas.openxmlformats.org/officeDocument/2006/relationships/hyperlink" Target="consultantplus://offline/ref=5F7A88C40A79B0E9BB0D1A14BD7D0A99B01087750FE15C8B0D64E1C84FEAD1BA16E8DD7A3EC8D5ECAC401A61914F2D842D664CD180CC951367D67DF8jDD8G" TargetMode="External"/><Relationship Id="rId17" Type="http://schemas.openxmlformats.org/officeDocument/2006/relationships/hyperlink" Target="consultantplus://offline/ref=5F7A88C40A79B0E9BB0D1A14BD7D0A99B01087750FE05B850C67E1C84FEAD1BA16E8DD7A3EC8D5ECAC401A609C4F2D842D664CD180CC951367D67DF8jDD8G" TargetMode="External"/><Relationship Id="rId25" Type="http://schemas.openxmlformats.org/officeDocument/2006/relationships/hyperlink" Target="consultantplus://offline/ref=5F7A88C40A79B0E9BB0D1A14BD7D0A99B01087750FE05B850C67E1C84FEAD1BA16E8DD7A3EC8D5ECAC401A63904F2D842D664CD180CC951367D67DF8jDD8G" TargetMode="External"/><Relationship Id="rId33" Type="http://schemas.openxmlformats.org/officeDocument/2006/relationships/hyperlink" Target="consultantplus://offline/ref=5F7A88C40A79B0E9BB0D1A14BD7D0A99B010877509E55C850B6FBCC247B3DDB811E7826D3981D9EDAC401B619F1028913C3E43D69BD2970F7BD47CjFD0G" TargetMode="External"/><Relationship Id="rId38" Type="http://schemas.openxmlformats.org/officeDocument/2006/relationships/hyperlink" Target="consultantplus://offline/ref=5F7A88C40A79B0E9BB0D1A14BD7D0A99B01087750FE25F890D61E1C84FEAD1BA16E8DD7A2CC88DE0AE450461965A7BD568j3DAG" TargetMode="External"/><Relationship Id="rId46" Type="http://schemas.openxmlformats.org/officeDocument/2006/relationships/hyperlink" Target="consultantplus://offline/ref=5F7A88C40A79B0E9BB0D1A14BD7D0A99B01087750FE05B850C67E1C84FEAD1BA16E8DD7A3EC8D5ECAC401A64954F2D842D664CD180CC951367D67DF8jDD8G" TargetMode="External"/><Relationship Id="rId59" Type="http://schemas.openxmlformats.org/officeDocument/2006/relationships/hyperlink" Target="consultantplus://offline/ref=5F7A88C40A79B0E9BB0D1A14BD7D0A99B01087750FE05B850C67E1C84FEAD1BA16E8DD7A3EC8D5ECAC401A67944F2D842D664CD180CC951367D67DF8jDD8G" TargetMode="External"/><Relationship Id="rId67" Type="http://schemas.openxmlformats.org/officeDocument/2006/relationships/hyperlink" Target="consultantplus://offline/ref=5F7A88C40A79B0E9BB0D1A14BD7D0A99B010877509E55C850B6FBCC247B3DDB811E7826D3981D9EDAC4018659F1028913C3E43D69BD2970F7BD47CjFD0G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5F7A88C40A79B0E9BB0D1A14BD7D0A99B01087750FE25F890D61E1C84FEAD1BA16E8DD7A2CC88DE0AE450461965A7BD568j3DAG" TargetMode="External"/><Relationship Id="rId41" Type="http://schemas.openxmlformats.org/officeDocument/2006/relationships/hyperlink" Target="consultantplus://offline/ref=5F7A88C40A79B0E9BB0D1A14BD7D0A99B01087750FE05B850C67E1C84FEAD1BA16E8DD7A3EC8D5ECAC401A65934F2D842D664CD180CC951367D67DF8jDD8G" TargetMode="External"/><Relationship Id="rId54" Type="http://schemas.openxmlformats.org/officeDocument/2006/relationships/hyperlink" Target="consultantplus://offline/ref=5F7A88C40A79B0E9BB0D1A14BD7D0A99B01087750FE05B850C67E1C84FEAD1BA16E8DD7A3EC8D5ECAC401A649D4F2D842D664CD180CC951367D67DF8jDD8G" TargetMode="External"/><Relationship Id="rId62" Type="http://schemas.openxmlformats.org/officeDocument/2006/relationships/hyperlink" Target="consultantplus://offline/ref=5F7A88C40A79B0E9BB0D1A14BD7D0A99B010877509E55C850B6FBCC247B3DDB811E7826D3981D9EDAC4018629F1028913C3E43D69BD2970F7BD47CjFD0G" TargetMode="External"/><Relationship Id="rId70" Type="http://schemas.openxmlformats.org/officeDocument/2006/relationships/hyperlink" Target="consultantplus://offline/ref=5F7A88C40A79B0E9BB0D1A14BD7D0A99B01087750FE05B850C67E1C84FEAD1BA16E8DD7A3EC8D5ECAC401A66914F2D842D664CD180CC951367D67DF8jDD8G" TargetMode="External"/><Relationship Id="rId75" Type="http://schemas.openxmlformats.org/officeDocument/2006/relationships/hyperlink" Target="consultantplus://offline/ref=5F7A88C40A79B0E9BB0D0419AB115792BA1DDA780DEB09D05C69EB9D17B588F851E1D72E7D8DDEE5A7144B25C1497BD0773343CD87D294j1D8G" TargetMode="External"/><Relationship Id="rId83" Type="http://schemas.openxmlformats.org/officeDocument/2006/relationships/hyperlink" Target="consultantplus://offline/ref=5F7A88C40A79B0E9BB0D1A14BD7D0A99B01087750FE05B850C67E1C84FEAD1BA16E8DD7A3EC8D5ECAC401A689C4F2D842D664CD180CC951367D67DF8jDD8G" TargetMode="External"/><Relationship Id="rId88" Type="http://schemas.openxmlformats.org/officeDocument/2006/relationships/hyperlink" Target="consultantplus://offline/ref=5F7A88C40A79B0E9BB0D1A14BD7D0A99B01087750FE05B850C67E1C84FEAD1BA16E8DD7A3EC8D5ECAC401B61954F2D842D664CD180CC951367D67DF8jDD8G" TargetMode="External"/><Relationship Id="rId91" Type="http://schemas.openxmlformats.org/officeDocument/2006/relationships/hyperlink" Target="consultantplus://offline/ref=5F7A88C40A79B0E9BB0D1A14BD7D0A99B01087750FE05B850C67E1C84FEAD1BA16E8DD7A3EC8D5ECAC401B61934F2D842D664CD180CC951367D67DF8jDD8G" TargetMode="External"/><Relationship Id="rId96" Type="http://schemas.openxmlformats.org/officeDocument/2006/relationships/hyperlink" Target="consultantplus://offline/ref=5F7A88C40A79B0E9BB0D1A14BD7D0A99B01087750FE15C8B0D64E1C84FEAD1BA16E8DD7A3EC8D5ECAC401A62974F2D842D664CD180CC951367D67DF8jDD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A88C40A79B0E9BB0D1A14BD7D0A99B010877506E95D8D086FBCC247B3DDB811E7826D3981D9EDAC401A649F1028913C3E43D69BD2970F7BD47CjFD0G" TargetMode="External"/><Relationship Id="rId15" Type="http://schemas.openxmlformats.org/officeDocument/2006/relationships/hyperlink" Target="consultantplus://offline/ref=5F7A88C40A79B0E9BB0D1A14BD7D0A99B01087750FE05B850C67E1C84FEAD1BA16E8DD7A3EC8D5ECAC401A60904F2D842D664CD180CC951367D67DF8jDD8G" TargetMode="External"/><Relationship Id="rId23" Type="http://schemas.openxmlformats.org/officeDocument/2006/relationships/hyperlink" Target="consultantplus://offline/ref=5F7A88C40A79B0E9BB0D1A14BD7D0A99B01087750FE05B850C67E1C84FEAD1BA16E8DD7A3EC8D5ECAC401A63974F2D842D664CD180CC951367D67DF8jDD8G" TargetMode="External"/><Relationship Id="rId28" Type="http://schemas.openxmlformats.org/officeDocument/2006/relationships/hyperlink" Target="consultantplus://offline/ref=5F7A88C40A79B0E9BB0D1A14BD7D0A99B01087750FE05B850C67E1C84FEAD1BA16E8DD7A3EC8D5ECAC401A62944F2D842D664CD180CC951367D67DF8jDD8G" TargetMode="External"/><Relationship Id="rId36" Type="http://schemas.openxmlformats.org/officeDocument/2006/relationships/hyperlink" Target="consultantplus://offline/ref=5F7A88C40A79B0E9BB0D1A14BD7D0A99B01087750FE05B850C67E1C84FEAD1BA16E8DD7A3EC8D5ECAC401A629D4F2D842D664CD180CC951367D67DF8jDD8G" TargetMode="External"/><Relationship Id="rId49" Type="http://schemas.openxmlformats.org/officeDocument/2006/relationships/hyperlink" Target="consultantplus://offline/ref=5F7A88C40A79B0E9BB0D1A14BD7D0A99B01087750FE15C8B0D64E1C84FEAD1BA16E8DD7A3EC8D5ECAC401A63914F2D842D664CD180CC951367D67DF8jDD8G" TargetMode="External"/><Relationship Id="rId57" Type="http://schemas.openxmlformats.org/officeDocument/2006/relationships/hyperlink" Target="consultantplus://offline/ref=5F7A88C40A79B0E9BB0D1A14BD7D0A99B010877509E55C850B6FBCC247B3DDB811E7826D3981D9EDAC4018619F1028913C3E43D69BD2970F7BD47CjFD0G" TargetMode="External"/><Relationship Id="rId10" Type="http://schemas.openxmlformats.org/officeDocument/2006/relationships/hyperlink" Target="consultantplus://offline/ref=5F7A88C40A79B0E9BB0D1A14BD7D0A99B01087750FE05B850C67E1C84FEAD1BA16E8DD7A3EC8D5ECAC401A61914F2D842D664CD180CC951367D67DF8jDD8G" TargetMode="External"/><Relationship Id="rId31" Type="http://schemas.openxmlformats.org/officeDocument/2006/relationships/hyperlink" Target="consultantplus://offline/ref=5F7A88C40A79B0E9BB0D1A14BD7D0A99B010877507E45E8D0C6FBCC247B3DDB811E7826D3981D9EDAC4018619F1028913C3E43D69BD2970F7BD47CjFD0G" TargetMode="External"/><Relationship Id="rId44" Type="http://schemas.openxmlformats.org/officeDocument/2006/relationships/hyperlink" Target="consultantplus://offline/ref=5F7A88C40A79B0E9BB0D1A14BD7D0A99B01087750FE05B850C67E1C84FEAD1BA16E8DD7A3EC8D5ECAC401A659D4F2D842D664CD180CC951367D67DF8jDD8G" TargetMode="External"/><Relationship Id="rId52" Type="http://schemas.openxmlformats.org/officeDocument/2006/relationships/hyperlink" Target="consultantplus://offline/ref=5F7A88C40A79B0E9BB0D1A14BD7D0A99B01087750FE05B850C67E1C84FEAD1BA16E8DD7A3EC8D5ECAC401A649D4F2D842D664CD180CC951367D67DF8jDD8G" TargetMode="External"/><Relationship Id="rId60" Type="http://schemas.openxmlformats.org/officeDocument/2006/relationships/hyperlink" Target="consultantplus://offline/ref=5F7A88C40A79B0E9BB0D1A14BD7D0A99B01087750FE05B850C67E1C84FEAD1BA16E8DD7A3EC8D5ECAC401A67954F2D842D664CD180CC951367D67DF8jDD8G" TargetMode="External"/><Relationship Id="rId65" Type="http://schemas.openxmlformats.org/officeDocument/2006/relationships/hyperlink" Target="consultantplus://offline/ref=5F7A88C40A79B0E9BB0D1A14BD7D0A99B01087750FE05B850C67E1C84FEAD1BA16E8DD7A3EC8D5ECAC401A67924F2D842D664CD180CC951367D67DF8jDD8G" TargetMode="External"/><Relationship Id="rId73" Type="http://schemas.openxmlformats.org/officeDocument/2006/relationships/hyperlink" Target="consultantplus://offline/ref=5F7A88C40A79B0E9BB0D1A14BD7D0A99B01087750FE05B850C67E1C84FEAD1BA16E8DD7A3EC8D5ECAC401A69944F2D842D664CD180CC951367D67DF8jDD8G" TargetMode="External"/><Relationship Id="rId78" Type="http://schemas.openxmlformats.org/officeDocument/2006/relationships/hyperlink" Target="consultantplus://offline/ref=5F7A88C40A79B0E9BB0D1A14BD7D0A99B01087750FE05B850C67E1C84FEAD1BA16E8DD7A3EC8D5ECAC401A699D4F2D842D664CD180CC951367D67DF8jDD8G" TargetMode="External"/><Relationship Id="rId81" Type="http://schemas.openxmlformats.org/officeDocument/2006/relationships/hyperlink" Target="consultantplus://offline/ref=5F7A88C40A79B0E9BB0D1A14BD7D0A99B01087750FE05B850C67E1C84FEAD1BA16E8DD7A3EC8D5ECAC401A68934F2D842D664CD180CC951367D67DF8jDD8G" TargetMode="External"/><Relationship Id="rId86" Type="http://schemas.openxmlformats.org/officeDocument/2006/relationships/hyperlink" Target="consultantplus://offline/ref=5F7A88C40A79B0E9BB0D1A14BD7D0A99B010877509E55C850B6FBCC247B3DDB811E7826D3981D9EDAC4018689F1028913C3E43D69BD2970F7BD47CjFD0G" TargetMode="External"/><Relationship Id="rId94" Type="http://schemas.openxmlformats.org/officeDocument/2006/relationships/hyperlink" Target="consultantplus://offline/ref=5F7A88C40A79B0E9BB0D1A14BD7D0A99B01087750FE05B850C67E1C84FEAD1BA16E8DD7A3EC8D5ECAC401B619C4F2D842D664CD180CC951367D67DF8jDD8G" TargetMode="External"/><Relationship Id="rId99" Type="http://schemas.openxmlformats.org/officeDocument/2006/relationships/hyperlink" Target="consultantplus://offline/ref=5F7A88C40A79B0E9BB0D1A14BD7D0A99B010877509E55C850B6FBCC247B3DDB811E7826D3981D9EDAC401D699F1028913C3E43D69BD2970F7BD47CjFD0G" TargetMode="External"/><Relationship Id="rId101" Type="http://schemas.openxmlformats.org/officeDocument/2006/relationships/hyperlink" Target="consultantplus://offline/ref=5F7A88C40A79B0E9BB0D1A14BD7D0A99B01087750FE05B850C67E1C84FEAD1BA16E8DD7A3EC8D5ECAC401B65924F2D842D664CD180CC951367D67DF8jDD8G" TargetMode="External"/><Relationship Id="rId4" Type="http://schemas.openxmlformats.org/officeDocument/2006/relationships/hyperlink" Target="consultantplus://offline/ref=5F7A88C40A79B0E9BB0D1A14BD7D0A99B010877509E55C850B6FBCC247B3DDB811E7826D3981D9EDAC401A649F1028913C3E43D69BD2970F7BD47CjFD0G" TargetMode="External"/><Relationship Id="rId9" Type="http://schemas.openxmlformats.org/officeDocument/2006/relationships/hyperlink" Target="consultantplus://offline/ref=5F7A88C40A79B0E9BB0D1A14BD7D0A99B010877507E6568C0C6FBCC247B3DDB811E7826D3981D9EDAC401A649F1028913C3E43D69BD2970F7BD47CjFD0G" TargetMode="External"/><Relationship Id="rId13" Type="http://schemas.openxmlformats.org/officeDocument/2006/relationships/hyperlink" Target="consultantplus://offline/ref=5F7A88C40A79B0E9BB0D1A14BD7D0A99B010877507E45E8D0C6FBCC247B3DDB811E7826D3981D9EDAC401B659F1028913C3E43D69BD2970F7BD47CjFD0G" TargetMode="External"/><Relationship Id="rId18" Type="http://schemas.openxmlformats.org/officeDocument/2006/relationships/hyperlink" Target="consultantplus://offline/ref=5F7A88C40A79B0E9BB0D1A14BD7D0A99B01087750FE05B850C67E1C84FEAD1BA16E8DD7A3EC8D5ECAC401A63944F2D842D664CD180CC951367D67DF8jDD8G" TargetMode="External"/><Relationship Id="rId39" Type="http://schemas.openxmlformats.org/officeDocument/2006/relationships/hyperlink" Target="consultantplus://offline/ref=5F7A88C40A79B0E9BB0D1A14BD7D0A99B01087750FE05A8B0C67E1C84FEAD1BA16E8DD7A3EC8D5ECAC401A619C4F2D842D664CD180CC951367D67DF8jDD8G" TargetMode="External"/><Relationship Id="rId34" Type="http://schemas.openxmlformats.org/officeDocument/2006/relationships/hyperlink" Target="consultantplus://offline/ref=5F7A88C40A79B0E9BB0D1A14BD7D0A99B01087750FE05A8B0C67E1C84FEAD1BA16E8DD7A3EC8D5ECAC401A61924F2D842D664CD180CC951367D67DF8jDD8G" TargetMode="External"/><Relationship Id="rId50" Type="http://schemas.openxmlformats.org/officeDocument/2006/relationships/hyperlink" Target="consultantplus://offline/ref=5F7A88C40A79B0E9BB0D1A14BD7D0A99B01087750FE05B850C67E1C84FEAD1BA16E8DD7A3EC8D5ECAC401A64964F2D842D664CD180CC951367D67DF8jDD8G" TargetMode="External"/><Relationship Id="rId55" Type="http://schemas.openxmlformats.org/officeDocument/2006/relationships/hyperlink" Target="consultantplus://offline/ref=5F7A88C40A79B0E9BB0D1A14BD7D0A99B010877507E45E8D0C6FBCC247B3DDB811E7826D3981D9EDAC4018649F1028913C3E43D69BD2970F7BD47CjFD0G" TargetMode="External"/><Relationship Id="rId76" Type="http://schemas.openxmlformats.org/officeDocument/2006/relationships/hyperlink" Target="consultantplus://offline/ref=5F7A88C40A79B0E9BB0D0419AB115792BA1DDA780DEB09D05C69EB9D17B588F851E1D72E7D8EDDE9A7144B25C1497BD0773343CD87D294j1D8G" TargetMode="External"/><Relationship Id="rId97" Type="http://schemas.openxmlformats.org/officeDocument/2006/relationships/hyperlink" Target="consultantplus://offline/ref=5F7A88C40A79B0E9BB0D1A14BD7D0A99B01087750FE05B850C67E1C84FEAD1BA16E8DD7A3EC8D5ECAC401B60924F2D842D664CD180CC951367D67DF8jDD8G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5F7A88C40A79B0E9BB0D1A14BD7D0A99B010877507E45E8D0C6FBCC247B3DDB811E7826D3981D9EDAC401B609F1028913C3E43D69BD2970F7BD47CjFD0G" TargetMode="External"/><Relationship Id="rId71" Type="http://schemas.openxmlformats.org/officeDocument/2006/relationships/hyperlink" Target="consultantplus://offline/ref=5F7A88C40A79B0E9BB0D1A14BD7D0A99B01087750FE05B850C67E1C84FEAD1BA16E8DD7A3EC8D5ECAC401A66934F2D842D664CD180CC951367D67DF8jDD8G" TargetMode="External"/><Relationship Id="rId92" Type="http://schemas.openxmlformats.org/officeDocument/2006/relationships/hyperlink" Target="consultantplus://offline/ref=5F7A88C40A79B0E9BB0D1A14BD7D0A99B010877509E55C850B6FBCC247B3DDB811E7826D3981D9EDAC4019679F1028913C3E43D69BD2970F7BD47CjFD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F7A88C40A79B0E9BB0D1A14BD7D0A99B010877509E55C850B6FBCC247B3DDB811E7826D3981D9EDAC401A689F1028913C3E43D69BD2970F7BD47CjFD0G" TargetMode="External"/><Relationship Id="rId24" Type="http://schemas.openxmlformats.org/officeDocument/2006/relationships/hyperlink" Target="consultantplus://offline/ref=5F7A88C40A79B0E9BB0D1A14BD7D0A99B010877509E55C850B6FBCC247B3DDB811E7826D3981D9EDAC401A699F1028913C3E43D69BD2970F7BD47CjFD0G" TargetMode="External"/><Relationship Id="rId40" Type="http://schemas.openxmlformats.org/officeDocument/2006/relationships/hyperlink" Target="consultantplus://offline/ref=5F7A88C40A79B0E9BB0D1A14BD7D0A99B01087750FE15C8B0D64E1C84FEAD1BA16E8DD7A3EC8D5ECAC401A60974F2D842D664CD180CC951367D67DF8jDD8G" TargetMode="External"/><Relationship Id="rId45" Type="http://schemas.openxmlformats.org/officeDocument/2006/relationships/hyperlink" Target="consultantplus://offline/ref=5F7A88C40A79B0E9BB0D1A14BD7D0A99B01087750FE05A8B0C67E1C84FEAD1BA16E8DD7A3EC8D5ECAC401A60954F2D842D664CD180CC951367D67DF8jDD8G" TargetMode="External"/><Relationship Id="rId66" Type="http://schemas.openxmlformats.org/officeDocument/2006/relationships/hyperlink" Target="consultantplus://offline/ref=5F7A88C40A79B0E9BB0D1A14BD7D0A99B01087750FE05B850C67E1C84FEAD1BA16E8DD7A3EC8D5ECAC401A67934F2D842D664CD180CC951367D67DF8jDD8G" TargetMode="External"/><Relationship Id="rId87" Type="http://schemas.openxmlformats.org/officeDocument/2006/relationships/hyperlink" Target="consultantplus://offline/ref=5F7A88C40A79B0E9BB0D1A14BD7D0A99B01087750FE05B850C67E1C84FEAD1BA16E8DD7A3EC8D5ECAC401B61944F2D842D664CD180CC951367D67DF8jDD8G" TargetMode="External"/><Relationship Id="rId61" Type="http://schemas.openxmlformats.org/officeDocument/2006/relationships/hyperlink" Target="consultantplus://offline/ref=5F7A88C40A79B0E9BB0D1A14BD7D0A99B01087750FE15C8B0D64E1C84FEAD1BA16E8DD7A3EC8D5ECAC401A639D4F2D842D664CD180CC951367D67DF8jDD8G" TargetMode="External"/><Relationship Id="rId82" Type="http://schemas.openxmlformats.org/officeDocument/2006/relationships/hyperlink" Target="consultantplus://offline/ref=5F7A88C40A79B0E9BB0D1A14BD7D0A99B01087750FE05B850C67E1C84FEAD1BA16E8DD7A3EC8D5ECAC401A68934F2D842D664CD180CC951367D67DF8jDD8G" TargetMode="External"/><Relationship Id="rId19" Type="http://schemas.openxmlformats.org/officeDocument/2006/relationships/hyperlink" Target="consultantplus://offline/ref=5F7A88C40A79B0E9BB0D1A14BD7D0A99B010877507E45E8D0C6FBCC247B3DDB811E7826D3981D9EDAC401B699F1028913C3E43D69BD2970F7BD47CjFD0G" TargetMode="External"/><Relationship Id="rId14" Type="http://schemas.openxmlformats.org/officeDocument/2006/relationships/hyperlink" Target="consultantplus://offline/ref=5F7A88C40A79B0E9BB0D1A14BD7D0A99B01087750FE05B850C67E1C84FEAD1BA16E8DD7A3EC8D5ECAC401A60974F2D842D664CD180CC951367D67DF8jDD8G" TargetMode="External"/><Relationship Id="rId30" Type="http://schemas.openxmlformats.org/officeDocument/2006/relationships/hyperlink" Target="consultantplus://offline/ref=5F7A88C40A79B0E9BB0D1A14BD7D0A99B010877506E95D8D086FBCC247B3DDB811E7826D3981D9EDAC401A679F1028913C3E43D69BD2970F7BD47CjFD0G" TargetMode="External"/><Relationship Id="rId35" Type="http://schemas.openxmlformats.org/officeDocument/2006/relationships/hyperlink" Target="consultantplus://offline/ref=5F7A88C40A79B0E9BB0D1A14BD7D0A99B01087750FE05B850C67E1C84FEAD1BA16E8DD7A3EC8D5ECAC401A62904F2D842D664CD180CC951367D67DF8jDD8G" TargetMode="External"/><Relationship Id="rId56" Type="http://schemas.openxmlformats.org/officeDocument/2006/relationships/hyperlink" Target="consultantplus://offline/ref=5F7A88C40A79B0E9BB0D1A14BD7D0A99B010877507E45E8D0C6FBCC247B3DDB811E7826D3981D9EDAC4018679F1028913C3E43D69BD2970F7BD47CjFD0G" TargetMode="External"/><Relationship Id="rId77" Type="http://schemas.openxmlformats.org/officeDocument/2006/relationships/hyperlink" Target="consultantplus://offline/ref=5F7A88C40A79B0E9BB0D1A14BD7D0A99B01087750FE05B850C67E1C84FEAD1BA16E8DD7A3EC8D5ECAC401A69974F2D842D664CD180CC951367D67DF8jDD8G" TargetMode="External"/><Relationship Id="rId100" Type="http://schemas.openxmlformats.org/officeDocument/2006/relationships/hyperlink" Target="consultantplus://offline/ref=5F7A88C40A79B0E9BB0D1A14BD7D0A99B010877507E45E8D0C6FBCC247B3DDB811E7826D3981D9EDAC401E679F1028913C3E43D69BD2970F7BD47CjFD0G" TargetMode="External"/><Relationship Id="rId8" Type="http://schemas.openxmlformats.org/officeDocument/2006/relationships/hyperlink" Target="consultantplus://offline/ref=5F7A88C40A79B0E9BB0D1A14BD7D0A99B010877507E65E8D0C6FBCC247B3DDB811E7826D3981D9EDAC401A649F1028913C3E43D69BD2970F7BD47CjFD0G" TargetMode="External"/><Relationship Id="rId51" Type="http://schemas.openxmlformats.org/officeDocument/2006/relationships/hyperlink" Target="consultantplus://offline/ref=5F7A88C40A79B0E9BB0D1A14BD7D0A99B01087750FE15C8B0D64E1C84FEAD1BA16E8DD7A3EC8D5ECAC401A63934F2D842D664CD180CC951367D67DF8jDD8G" TargetMode="External"/><Relationship Id="rId72" Type="http://schemas.openxmlformats.org/officeDocument/2006/relationships/hyperlink" Target="consultantplus://offline/ref=5F7A88C40A79B0E9BB0D1A14BD7D0A99B01087750FE05B850C67E1C84FEAD1BA16E8DD7A3EC8D5ECAC401A669D4F2D842D664CD180CC951367D67DF8jDD8G" TargetMode="External"/><Relationship Id="rId93" Type="http://schemas.openxmlformats.org/officeDocument/2006/relationships/hyperlink" Target="consultantplus://offline/ref=5F7A88C40A79B0E9BB0D1A14BD7D0A99B010877507E45E8D0C6FBCC247B3DDB811E7826D3981D9EDAC4019679F1028913C3E43D69BD2970F7BD47CjFD0G" TargetMode="External"/><Relationship Id="rId98" Type="http://schemas.openxmlformats.org/officeDocument/2006/relationships/hyperlink" Target="consultantplus://offline/ref=5F7A88C40A79B0E9BB0D1A14BD7D0A99B01087750FE05B850C67E1C84FEAD1BA16E8DD7A3EC8D5ECAC401B60934F2D842D664CD180CC951367D67DF8jDD8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8251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Светлана Анатольевна</dc:creator>
  <cp:keywords/>
  <dc:description/>
  <cp:lastModifiedBy>Соловьёва Светлана Анатольевна</cp:lastModifiedBy>
  <cp:revision>1</cp:revision>
  <dcterms:created xsi:type="dcterms:W3CDTF">2019-02-25T06:03:00Z</dcterms:created>
  <dcterms:modified xsi:type="dcterms:W3CDTF">2019-02-25T06:04:00Z</dcterms:modified>
</cp:coreProperties>
</file>