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EB" w:rsidRPr="009B6BEB" w:rsidRDefault="009B6BE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9B6BEB">
        <w:rPr>
          <w:rFonts w:ascii="Times New Roman" w:hAnsi="Times New Roman" w:cs="Times New Roman"/>
          <w:sz w:val="20"/>
        </w:rPr>
        <w:t>Приложение 4</w:t>
      </w:r>
    </w:p>
    <w:p w:rsidR="009B6BEB" w:rsidRPr="009B6BEB" w:rsidRDefault="009B6BE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B6BEB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9B6BEB" w:rsidRPr="009B6BEB" w:rsidRDefault="009B6BE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B6BEB">
        <w:rPr>
          <w:rFonts w:ascii="Times New Roman" w:hAnsi="Times New Roman" w:cs="Times New Roman"/>
          <w:sz w:val="20"/>
        </w:rPr>
        <w:t xml:space="preserve">предоставления </w:t>
      </w:r>
      <w:proofErr w:type="gramStart"/>
      <w:r w:rsidRPr="009B6BEB">
        <w:rPr>
          <w:rFonts w:ascii="Times New Roman" w:hAnsi="Times New Roman" w:cs="Times New Roman"/>
          <w:sz w:val="20"/>
        </w:rPr>
        <w:t>территориальным</w:t>
      </w:r>
      <w:proofErr w:type="gramEnd"/>
    </w:p>
    <w:p w:rsidR="009B6BEB" w:rsidRPr="009B6BEB" w:rsidRDefault="009B6BE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B6BEB">
        <w:rPr>
          <w:rFonts w:ascii="Times New Roman" w:hAnsi="Times New Roman" w:cs="Times New Roman"/>
          <w:sz w:val="20"/>
        </w:rPr>
        <w:t>органом администрации города</w:t>
      </w:r>
    </w:p>
    <w:p w:rsidR="009B6BEB" w:rsidRPr="009B6BEB" w:rsidRDefault="009B6BE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B6BEB">
        <w:rPr>
          <w:rFonts w:ascii="Times New Roman" w:hAnsi="Times New Roman" w:cs="Times New Roman"/>
          <w:sz w:val="20"/>
        </w:rPr>
        <w:t>Перми муниципальной услуги</w:t>
      </w:r>
    </w:p>
    <w:p w:rsidR="009B6BEB" w:rsidRPr="009B6BEB" w:rsidRDefault="009B6BE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B6BEB">
        <w:rPr>
          <w:rFonts w:ascii="Times New Roman" w:hAnsi="Times New Roman" w:cs="Times New Roman"/>
          <w:sz w:val="20"/>
        </w:rPr>
        <w:t>"Предоставление разрешения</w:t>
      </w:r>
    </w:p>
    <w:p w:rsidR="009B6BEB" w:rsidRPr="009B6BEB" w:rsidRDefault="009B6BE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B6BEB">
        <w:rPr>
          <w:rFonts w:ascii="Times New Roman" w:hAnsi="Times New Roman" w:cs="Times New Roman"/>
          <w:sz w:val="20"/>
        </w:rPr>
        <w:t>на осуществление земляных работ"</w:t>
      </w:r>
    </w:p>
    <w:p w:rsidR="009B6BEB" w:rsidRPr="009B6BEB" w:rsidRDefault="009B6BE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B6BEB" w:rsidRPr="009B6BE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B6BEB" w:rsidRPr="009B6BEB" w:rsidRDefault="009B6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6BEB">
              <w:rPr>
                <w:rFonts w:ascii="Times New Roman" w:hAnsi="Times New Roman" w:cs="Times New Roman"/>
                <w:sz w:val="20"/>
              </w:rPr>
              <w:t>КАРТОЧКА СОГЛАСОВАНИЙ</w:t>
            </w:r>
          </w:p>
        </w:tc>
      </w:tr>
      <w:tr w:rsidR="009B6BEB" w:rsidRPr="009B6BE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B6BEB" w:rsidRPr="009B6BEB" w:rsidRDefault="009B6BE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B6BEB">
              <w:rPr>
                <w:rFonts w:ascii="Times New Roman" w:hAnsi="Times New Roman" w:cs="Times New Roman"/>
                <w:sz w:val="20"/>
              </w:rPr>
              <w:t>от "___" ____________ 20__ г.</w:t>
            </w:r>
          </w:p>
          <w:p w:rsidR="009B6BEB" w:rsidRPr="009B6BEB" w:rsidRDefault="009B6B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9B6BEB">
              <w:rPr>
                <w:rFonts w:ascii="Times New Roman" w:hAnsi="Times New Roman" w:cs="Times New Roman"/>
                <w:sz w:val="20"/>
              </w:rPr>
              <w:t>Наименование объекта: __________________________________________________</w:t>
            </w:r>
          </w:p>
          <w:p w:rsidR="009B6BEB" w:rsidRPr="009B6BEB" w:rsidRDefault="009B6B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9B6BEB">
              <w:rPr>
                <w:rFonts w:ascii="Times New Roman" w:hAnsi="Times New Roman" w:cs="Times New Roman"/>
                <w:sz w:val="20"/>
              </w:rPr>
              <w:t>Адрес производства работ: _______________________________________________</w:t>
            </w:r>
          </w:p>
          <w:p w:rsidR="009B6BEB" w:rsidRPr="009B6BEB" w:rsidRDefault="009B6B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9B6BEB">
              <w:rPr>
                <w:rFonts w:ascii="Times New Roman" w:hAnsi="Times New Roman" w:cs="Times New Roman"/>
                <w:sz w:val="20"/>
              </w:rPr>
              <w:t>Заказчик: ______________________________________________________________</w:t>
            </w:r>
          </w:p>
          <w:p w:rsidR="009B6BEB" w:rsidRPr="009B6BEB" w:rsidRDefault="009B6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6BEB">
              <w:rPr>
                <w:rFonts w:ascii="Times New Roman" w:hAnsi="Times New Roman" w:cs="Times New Roman"/>
                <w:sz w:val="20"/>
              </w:rPr>
              <w:t>(Ф.И.О., наименование организации, должность, телефон/факс, e-</w:t>
            </w:r>
            <w:proofErr w:type="spellStart"/>
            <w:r w:rsidRPr="009B6BEB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9B6BEB">
              <w:rPr>
                <w:rFonts w:ascii="Times New Roman" w:hAnsi="Times New Roman" w:cs="Times New Roman"/>
                <w:sz w:val="20"/>
              </w:rPr>
              <w:t xml:space="preserve"> или Ф.И.О. физического лица)</w:t>
            </w:r>
          </w:p>
          <w:p w:rsidR="009B6BEB" w:rsidRPr="009B6BEB" w:rsidRDefault="009B6B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9B6BEB">
              <w:rPr>
                <w:rFonts w:ascii="Times New Roman" w:hAnsi="Times New Roman" w:cs="Times New Roman"/>
                <w:sz w:val="20"/>
              </w:rPr>
              <w:t>Вид работ ______________________________________________________________</w:t>
            </w:r>
          </w:p>
          <w:p w:rsidR="009B6BEB" w:rsidRPr="009B6BEB" w:rsidRDefault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6BEB" w:rsidRPr="009B6BEB" w:rsidRDefault="009B6B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9B6BEB">
              <w:rPr>
                <w:rFonts w:ascii="Times New Roman" w:hAnsi="Times New Roman" w:cs="Times New Roman"/>
                <w:sz w:val="20"/>
              </w:rPr>
              <w:t>Наименования функциональных органов администрации города Перми, физических и юридических лиц, участвующих в согласовании &lt;*&gt;:</w:t>
            </w:r>
          </w:p>
        </w:tc>
      </w:tr>
    </w:tbl>
    <w:p w:rsidR="009B6BEB" w:rsidRPr="009B6BEB" w:rsidRDefault="009B6BE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762"/>
        <w:gridCol w:w="1701"/>
        <w:gridCol w:w="2608"/>
      </w:tblGrid>
      <w:tr w:rsidR="009B6BEB" w:rsidRPr="009B6BEB" w:rsidTr="009B6BEB">
        <w:tc>
          <w:tcPr>
            <w:tcW w:w="488" w:type="dxa"/>
          </w:tcPr>
          <w:p w:rsidR="009B6BEB" w:rsidRPr="009B6BEB" w:rsidRDefault="009B6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6BEB">
              <w:rPr>
                <w:rFonts w:ascii="Times New Roman" w:hAnsi="Times New Roman" w:cs="Times New Roman"/>
                <w:sz w:val="20"/>
              </w:rPr>
              <w:t>№</w:t>
            </w:r>
          </w:p>
          <w:p w:rsidR="009B6BEB" w:rsidRPr="009B6BEB" w:rsidRDefault="009B6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6BEB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4762" w:type="dxa"/>
          </w:tcPr>
          <w:p w:rsidR="009B6BEB" w:rsidRPr="009B6BEB" w:rsidRDefault="009B6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6BEB">
              <w:rPr>
                <w:rFonts w:ascii="Times New Roman" w:hAnsi="Times New Roman" w:cs="Times New Roman"/>
                <w:sz w:val="20"/>
              </w:rPr>
              <w:t>Наименование функциональных органов администрации города Перми, физических/юридических лиц</w:t>
            </w:r>
          </w:p>
        </w:tc>
        <w:tc>
          <w:tcPr>
            <w:tcW w:w="1701" w:type="dxa"/>
          </w:tcPr>
          <w:p w:rsidR="009B6BEB" w:rsidRPr="009B6BEB" w:rsidRDefault="009B6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6BEB">
              <w:rPr>
                <w:rFonts w:ascii="Times New Roman" w:hAnsi="Times New Roman" w:cs="Times New Roman"/>
                <w:sz w:val="20"/>
              </w:rPr>
              <w:t>Согласование &lt;**&gt;</w:t>
            </w:r>
          </w:p>
        </w:tc>
        <w:tc>
          <w:tcPr>
            <w:tcW w:w="2608" w:type="dxa"/>
          </w:tcPr>
          <w:p w:rsidR="009B6BEB" w:rsidRPr="009B6BEB" w:rsidRDefault="009B6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6BEB">
              <w:rPr>
                <w:rFonts w:ascii="Times New Roman" w:hAnsi="Times New Roman" w:cs="Times New Roman"/>
                <w:sz w:val="20"/>
              </w:rPr>
              <w:t>Подпись, расшифровка подписи, дата (для юридических лиц - должность, печать)</w:t>
            </w:r>
          </w:p>
        </w:tc>
      </w:tr>
      <w:tr w:rsidR="009B6BEB" w:rsidRPr="009B6BEB" w:rsidTr="009B6BEB">
        <w:tc>
          <w:tcPr>
            <w:tcW w:w="488" w:type="dxa"/>
          </w:tcPr>
          <w:p w:rsidR="009B6BEB" w:rsidRPr="009B6BEB" w:rsidRDefault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2" w:type="dxa"/>
          </w:tcPr>
          <w:p w:rsidR="009B6BEB" w:rsidRPr="009B6BEB" w:rsidRDefault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6BEB">
              <w:rPr>
                <w:rFonts w:ascii="Times New Roman" w:hAnsi="Times New Roman" w:cs="Times New Roman"/>
                <w:sz w:val="20"/>
              </w:rPr>
              <w:t>Департамент дорог и благоустройства администрации города Перми &lt;***&gt;</w:t>
            </w:r>
          </w:p>
        </w:tc>
        <w:tc>
          <w:tcPr>
            <w:tcW w:w="1701" w:type="dxa"/>
          </w:tcPr>
          <w:p w:rsidR="009B6BEB" w:rsidRPr="009B6BEB" w:rsidRDefault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9B6BEB" w:rsidRPr="009B6BEB" w:rsidRDefault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6BEB" w:rsidRPr="009B6BEB" w:rsidTr="009B6BEB">
        <w:tc>
          <w:tcPr>
            <w:tcW w:w="488" w:type="dxa"/>
          </w:tcPr>
          <w:p w:rsidR="009B6BEB" w:rsidRPr="009B6BEB" w:rsidRDefault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2" w:type="dxa"/>
          </w:tcPr>
          <w:p w:rsidR="009B6BEB" w:rsidRPr="009B6BEB" w:rsidRDefault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6BEB">
              <w:rPr>
                <w:rFonts w:ascii="Times New Roman" w:hAnsi="Times New Roman" w:cs="Times New Roman"/>
                <w:sz w:val="20"/>
              </w:rPr>
              <w:t>Управление по экологии и природопользованию администрации города Перми &lt;****&gt;</w:t>
            </w:r>
          </w:p>
        </w:tc>
        <w:tc>
          <w:tcPr>
            <w:tcW w:w="1701" w:type="dxa"/>
          </w:tcPr>
          <w:p w:rsidR="009B6BEB" w:rsidRPr="009B6BEB" w:rsidRDefault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9B6BEB" w:rsidRPr="009B6BEB" w:rsidRDefault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6BEB" w:rsidRPr="009B6BEB" w:rsidTr="009B6B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6BEB">
              <w:rPr>
                <w:rFonts w:ascii="Times New Roman" w:hAnsi="Times New Roman" w:cs="Times New Roman"/>
                <w:sz w:val="20"/>
              </w:rPr>
              <w:t>МКУ «Городская коммунальная служба»</w:t>
            </w:r>
          </w:p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B6BEB">
              <w:rPr>
                <w:rFonts w:ascii="Times New Roman" w:hAnsi="Times New Roman" w:cs="Times New Roman"/>
                <w:sz w:val="20"/>
              </w:rPr>
              <w:t xml:space="preserve">(ул. Хохрякова, 25, </w:t>
            </w:r>
            <w:proofErr w:type="gramEnd"/>
          </w:p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6BEB">
              <w:rPr>
                <w:rFonts w:ascii="Times New Roman" w:hAnsi="Times New Roman" w:cs="Times New Roman"/>
                <w:sz w:val="20"/>
              </w:rPr>
              <w:t>т. 236-78-38)</w:t>
            </w:r>
          </w:p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6BEB" w:rsidRPr="009B6BEB" w:rsidTr="009B6B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6BEB"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 w:rsidRPr="009B6BEB">
              <w:rPr>
                <w:rFonts w:ascii="Times New Roman" w:hAnsi="Times New Roman" w:cs="Times New Roman"/>
                <w:sz w:val="20"/>
              </w:rPr>
              <w:t>Нового</w:t>
            </w:r>
            <w:proofErr w:type="gramStart"/>
            <w:r w:rsidRPr="009B6BEB">
              <w:rPr>
                <w:rFonts w:ascii="Times New Roman" w:hAnsi="Times New Roman" w:cs="Times New Roman"/>
                <w:sz w:val="20"/>
              </w:rPr>
              <w:t>р</w:t>
            </w:r>
            <w:proofErr w:type="spellEnd"/>
            <w:r w:rsidRPr="009B6BEB"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 w:rsidRPr="009B6BE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B6BEB">
              <w:rPr>
                <w:rFonts w:ascii="Times New Roman" w:hAnsi="Times New Roman" w:cs="Times New Roman"/>
                <w:sz w:val="20"/>
              </w:rPr>
              <w:t>Прикамье</w:t>
            </w:r>
            <w:proofErr w:type="spellEnd"/>
            <w:r w:rsidRPr="009B6BEB">
              <w:rPr>
                <w:rFonts w:ascii="Times New Roman" w:hAnsi="Times New Roman" w:cs="Times New Roman"/>
                <w:sz w:val="20"/>
              </w:rPr>
              <w:t>»</w:t>
            </w:r>
          </w:p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6BEB">
              <w:rPr>
                <w:rFonts w:ascii="Times New Roman" w:hAnsi="Times New Roman" w:cs="Times New Roman"/>
                <w:sz w:val="20"/>
              </w:rPr>
              <w:t xml:space="preserve">(ул. </w:t>
            </w:r>
            <w:proofErr w:type="spellStart"/>
            <w:r w:rsidRPr="009B6BEB">
              <w:rPr>
                <w:rFonts w:ascii="Times New Roman" w:hAnsi="Times New Roman" w:cs="Times New Roman"/>
                <w:sz w:val="20"/>
              </w:rPr>
              <w:t>Сивашская</w:t>
            </w:r>
            <w:proofErr w:type="spellEnd"/>
            <w:r w:rsidRPr="009B6BEB">
              <w:rPr>
                <w:rFonts w:ascii="Times New Roman" w:hAnsi="Times New Roman" w:cs="Times New Roman"/>
                <w:sz w:val="20"/>
              </w:rPr>
              <w:t>, 17)</w:t>
            </w:r>
          </w:p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B6BEB">
              <w:rPr>
                <w:rFonts w:ascii="Times New Roman" w:hAnsi="Times New Roman" w:cs="Times New Roman"/>
                <w:sz w:val="20"/>
              </w:rPr>
              <w:t>(цех № 3, т. 283-05-28,</w:t>
            </w:r>
            <w:proofErr w:type="gramEnd"/>
          </w:p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6BEB">
              <w:rPr>
                <w:rFonts w:ascii="Times New Roman" w:hAnsi="Times New Roman" w:cs="Times New Roman"/>
                <w:sz w:val="20"/>
              </w:rPr>
              <w:t xml:space="preserve"> цех № 10, т. 283-07-07)</w:t>
            </w:r>
          </w:p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6BEB" w:rsidRPr="009B6BEB" w:rsidTr="009B6B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BF6ED6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ПАО «Т Плюс</w:t>
            </w:r>
          </w:p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6BEB">
              <w:rPr>
                <w:rFonts w:ascii="Times New Roman" w:hAnsi="Times New Roman" w:cs="Times New Roman"/>
                <w:sz w:val="20"/>
              </w:rPr>
              <w:t xml:space="preserve">(ул. </w:t>
            </w:r>
            <w:r w:rsidR="00BF6ED6">
              <w:rPr>
                <w:rFonts w:ascii="Times New Roman" w:hAnsi="Times New Roman" w:cs="Times New Roman"/>
                <w:sz w:val="20"/>
              </w:rPr>
              <w:t>Б. Хмельницкого, 80)</w:t>
            </w:r>
          </w:p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6BEB" w:rsidRPr="009B6BEB" w:rsidTr="009B6B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6BEB">
              <w:rPr>
                <w:rFonts w:ascii="Times New Roman" w:hAnsi="Times New Roman" w:cs="Times New Roman"/>
                <w:sz w:val="20"/>
              </w:rPr>
              <w:t>Пермский филиал АО «Газпром газораспределение Пермь»</w:t>
            </w:r>
          </w:p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B6BEB">
              <w:rPr>
                <w:rFonts w:ascii="Times New Roman" w:hAnsi="Times New Roman" w:cs="Times New Roman"/>
                <w:sz w:val="20"/>
              </w:rPr>
              <w:t xml:space="preserve">(ул. </w:t>
            </w:r>
            <w:proofErr w:type="spellStart"/>
            <w:r w:rsidRPr="009B6BEB">
              <w:rPr>
                <w:rFonts w:ascii="Times New Roman" w:hAnsi="Times New Roman" w:cs="Times New Roman"/>
                <w:sz w:val="20"/>
              </w:rPr>
              <w:t>Сивашская</w:t>
            </w:r>
            <w:proofErr w:type="spellEnd"/>
            <w:r w:rsidRPr="009B6BEB">
              <w:rPr>
                <w:rFonts w:ascii="Times New Roman" w:hAnsi="Times New Roman" w:cs="Times New Roman"/>
                <w:sz w:val="20"/>
              </w:rPr>
              <w:t>, 9, т. 283-16-91</w:t>
            </w:r>
            <w:proofErr w:type="gramEnd"/>
          </w:p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6BEB">
              <w:rPr>
                <w:rFonts w:ascii="Times New Roman" w:hAnsi="Times New Roman" w:cs="Times New Roman"/>
                <w:sz w:val="20"/>
              </w:rPr>
              <w:t>ул. Уральская, 104, т. 262-79-37)</w:t>
            </w:r>
          </w:p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6BEB" w:rsidRPr="009B6BEB" w:rsidTr="009B6B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6BEB">
              <w:rPr>
                <w:rFonts w:ascii="Times New Roman" w:hAnsi="Times New Roman" w:cs="Times New Roman"/>
                <w:sz w:val="20"/>
              </w:rPr>
              <w:t>ЭУ «</w:t>
            </w:r>
            <w:proofErr w:type="spellStart"/>
            <w:r w:rsidRPr="009B6BEB">
              <w:rPr>
                <w:rFonts w:ascii="Times New Roman" w:hAnsi="Times New Roman" w:cs="Times New Roman"/>
                <w:sz w:val="20"/>
              </w:rPr>
              <w:t>Подземметаллзащита</w:t>
            </w:r>
            <w:proofErr w:type="spellEnd"/>
            <w:r w:rsidRPr="009B6BEB">
              <w:rPr>
                <w:rFonts w:ascii="Times New Roman" w:hAnsi="Times New Roman" w:cs="Times New Roman"/>
                <w:sz w:val="20"/>
              </w:rPr>
              <w:t>»</w:t>
            </w:r>
          </w:p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6BEB">
              <w:rPr>
                <w:rFonts w:ascii="Times New Roman" w:hAnsi="Times New Roman" w:cs="Times New Roman"/>
                <w:sz w:val="20"/>
              </w:rPr>
              <w:t>(ул. Казахская, 70)</w:t>
            </w:r>
          </w:p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6BEB">
              <w:rPr>
                <w:rFonts w:ascii="Times New Roman" w:hAnsi="Times New Roman" w:cs="Times New Roman"/>
                <w:sz w:val="20"/>
              </w:rPr>
              <w:t>262-95-13,262-95-12</w:t>
            </w:r>
          </w:p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6BEB" w:rsidRPr="009B6BEB" w:rsidTr="009B6B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BF6ED6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Урала»</w:t>
            </w:r>
          </w:p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B6BEB">
              <w:rPr>
                <w:rFonts w:ascii="Times New Roman" w:hAnsi="Times New Roman" w:cs="Times New Roman"/>
                <w:sz w:val="20"/>
              </w:rPr>
              <w:t>(ул. Б. Хмельницкого, 82а,</w:t>
            </w:r>
            <w:proofErr w:type="gramEnd"/>
          </w:p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6BEB">
              <w:rPr>
                <w:rFonts w:ascii="Times New Roman" w:hAnsi="Times New Roman" w:cs="Times New Roman"/>
                <w:sz w:val="20"/>
              </w:rPr>
              <w:t>т. 283-16-74)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6BEB" w:rsidRPr="009B6BEB" w:rsidTr="009B6B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jc w:val="both"/>
              <w:rPr>
                <w:sz w:val="20"/>
                <w:szCs w:val="20"/>
              </w:rPr>
            </w:pPr>
            <w:r w:rsidRPr="009B6BEB">
              <w:rPr>
                <w:sz w:val="20"/>
                <w:szCs w:val="20"/>
              </w:rPr>
              <w:t xml:space="preserve">Отдел ГИБДД по городу Перми   </w:t>
            </w:r>
            <w:proofErr w:type="spellStart"/>
            <w:r w:rsidRPr="009B6BEB">
              <w:rPr>
                <w:sz w:val="20"/>
                <w:szCs w:val="20"/>
              </w:rPr>
              <w:t>Б.Гагарина</w:t>
            </w:r>
            <w:proofErr w:type="spellEnd"/>
            <w:r w:rsidRPr="009B6BEB">
              <w:rPr>
                <w:sz w:val="20"/>
                <w:szCs w:val="20"/>
              </w:rPr>
              <w:t xml:space="preserve">, 80 </w:t>
            </w:r>
          </w:p>
          <w:p w:rsidR="009B6BEB" w:rsidRPr="009B6BEB" w:rsidRDefault="009B6BEB" w:rsidP="009B6BEB">
            <w:pPr>
              <w:jc w:val="both"/>
              <w:rPr>
                <w:sz w:val="20"/>
                <w:szCs w:val="20"/>
              </w:rPr>
            </w:pPr>
            <w:r w:rsidRPr="009B6BEB">
              <w:rPr>
                <w:sz w:val="20"/>
                <w:szCs w:val="20"/>
              </w:rPr>
              <w:t>т. 260-30-24)</w:t>
            </w:r>
          </w:p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6BEB" w:rsidRPr="009B6BEB" w:rsidTr="009B6B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6BEB">
              <w:rPr>
                <w:rFonts w:ascii="Times New Roman" w:hAnsi="Times New Roman" w:cs="Times New Roman"/>
                <w:sz w:val="20"/>
              </w:rPr>
              <w:t>ОАО «Ростелеком»</w:t>
            </w:r>
          </w:p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6BEB" w:rsidRPr="009B6BEB" w:rsidTr="009B6B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6BEB">
              <w:rPr>
                <w:rFonts w:ascii="Times New Roman" w:hAnsi="Times New Roman" w:cs="Times New Roman"/>
                <w:sz w:val="20"/>
              </w:rPr>
              <w:t>ПМУП «ГКТХ»</w:t>
            </w:r>
          </w:p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6BEB">
              <w:rPr>
                <w:rFonts w:ascii="Times New Roman" w:hAnsi="Times New Roman" w:cs="Times New Roman"/>
                <w:sz w:val="20"/>
              </w:rPr>
              <w:t>(ул. Куйбышева, 114а, 270-11-27)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6BEB" w:rsidRPr="009B6BEB" w:rsidTr="009B6B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6BEB">
              <w:rPr>
                <w:rFonts w:ascii="Times New Roman" w:hAnsi="Times New Roman" w:cs="Times New Roman"/>
                <w:sz w:val="20"/>
              </w:rPr>
              <w:t>МУП НО  «</w:t>
            </w:r>
            <w:proofErr w:type="spellStart"/>
            <w:r w:rsidRPr="009B6BEB">
              <w:rPr>
                <w:rFonts w:ascii="Times New Roman" w:hAnsi="Times New Roman" w:cs="Times New Roman"/>
                <w:sz w:val="20"/>
              </w:rPr>
              <w:t>Горсвет</w:t>
            </w:r>
            <w:proofErr w:type="spellEnd"/>
            <w:r w:rsidRPr="009B6BEB">
              <w:rPr>
                <w:rFonts w:ascii="Times New Roman" w:hAnsi="Times New Roman" w:cs="Times New Roman"/>
                <w:sz w:val="20"/>
              </w:rPr>
              <w:t>»</w:t>
            </w:r>
          </w:p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6BEB">
              <w:rPr>
                <w:rFonts w:ascii="Times New Roman" w:hAnsi="Times New Roman" w:cs="Times New Roman"/>
                <w:sz w:val="20"/>
              </w:rPr>
              <w:t>(Бульвар Гагарина, 84а, т. 282-21-22)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6BEB" w:rsidRPr="009B6BEB" w:rsidTr="009B6B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B6BEB"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 w:rsidRPr="009B6BEB">
              <w:rPr>
                <w:rFonts w:ascii="Times New Roman" w:hAnsi="Times New Roman" w:cs="Times New Roman"/>
                <w:sz w:val="20"/>
              </w:rPr>
              <w:t>Закамская</w:t>
            </w:r>
            <w:proofErr w:type="spellEnd"/>
            <w:r w:rsidRPr="009B6BEB">
              <w:rPr>
                <w:rFonts w:ascii="Times New Roman" w:hAnsi="Times New Roman" w:cs="Times New Roman"/>
                <w:sz w:val="20"/>
              </w:rPr>
              <w:t xml:space="preserve"> телефонная компания» (ул. Автозаводская, 9а,</w:t>
            </w:r>
            <w:proofErr w:type="gramEnd"/>
          </w:p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6BEB">
              <w:rPr>
                <w:rFonts w:ascii="Times New Roman" w:hAnsi="Times New Roman" w:cs="Times New Roman"/>
                <w:sz w:val="20"/>
              </w:rPr>
              <w:t>т. 250-44-99)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6BEB" w:rsidRPr="009B6BEB" w:rsidTr="009B6B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6BEB">
              <w:rPr>
                <w:rFonts w:ascii="Times New Roman" w:hAnsi="Times New Roman" w:cs="Times New Roman"/>
                <w:sz w:val="20"/>
              </w:rPr>
              <w:t>Муниципальное учреждение</w:t>
            </w:r>
          </w:p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6BEB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9B6BEB">
              <w:rPr>
                <w:rFonts w:ascii="Times New Roman" w:hAnsi="Times New Roman" w:cs="Times New Roman"/>
                <w:sz w:val="20"/>
              </w:rPr>
              <w:t>Пермблагоустройство</w:t>
            </w:r>
            <w:proofErr w:type="spellEnd"/>
            <w:r w:rsidRPr="009B6BEB">
              <w:rPr>
                <w:rFonts w:ascii="Times New Roman" w:hAnsi="Times New Roman" w:cs="Times New Roman"/>
                <w:sz w:val="20"/>
              </w:rPr>
              <w:t>»</w:t>
            </w:r>
          </w:p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B6BEB">
              <w:rPr>
                <w:rFonts w:ascii="Times New Roman" w:hAnsi="Times New Roman" w:cs="Times New Roman"/>
                <w:sz w:val="20"/>
              </w:rPr>
              <w:t>(ул. Ленина, 25, т. 212-26-26,</w:t>
            </w:r>
            <w:proofErr w:type="gramEnd"/>
          </w:p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6BEB">
              <w:rPr>
                <w:rFonts w:ascii="Times New Roman" w:hAnsi="Times New Roman" w:cs="Times New Roman"/>
                <w:sz w:val="20"/>
              </w:rPr>
              <w:t xml:space="preserve"> 212-89-46)</w:t>
            </w:r>
          </w:p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6BEB" w:rsidRPr="009B6BEB" w:rsidTr="009B6B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BF6ED6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Территориальное подразделение Кировского района </w:t>
            </w:r>
            <w:r w:rsidR="009B6BEB" w:rsidRPr="009B6BEB">
              <w:rPr>
                <w:rFonts w:ascii="Times New Roman" w:hAnsi="Times New Roman" w:cs="Times New Roman"/>
                <w:sz w:val="20"/>
              </w:rPr>
              <w:t>МКУ «</w:t>
            </w:r>
            <w:r>
              <w:rPr>
                <w:rFonts w:ascii="Times New Roman" w:hAnsi="Times New Roman" w:cs="Times New Roman"/>
                <w:sz w:val="20"/>
              </w:rPr>
              <w:t>Содержание объектов благоустройства</w:t>
            </w:r>
            <w:r w:rsidR="009B6BEB" w:rsidRPr="009B6BEB">
              <w:rPr>
                <w:rFonts w:ascii="Times New Roman" w:hAnsi="Times New Roman" w:cs="Times New Roman"/>
                <w:sz w:val="20"/>
              </w:rPr>
              <w:t>»</w:t>
            </w:r>
          </w:p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6BEB">
              <w:rPr>
                <w:rFonts w:ascii="Times New Roman" w:hAnsi="Times New Roman" w:cs="Times New Roman"/>
                <w:sz w:val="20"/>
              </w:rPr>
              <w:t>(ул. А. Нахимова, 4, 250-15-61)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6BEB" w:rsidRPr="009B6BEB" w:rsidTr="009B6B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6BEB">
              <w:rPr>
                <w:rFonts w:ascii="Times New Roman" w:hAnsi="Times New Roman" w:cs="Times New Roman"/>
                <w:sz w:val="20"/>
              </w:rPr>
              <w:t>ПМУП «Полигон»</w:t>
            </w:r>
          </w:p>
          <w:p w:rsidR="00BF6ED6" w:rsidRPr="009B6BEB" w:rsidRDefault="00BF6ED6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6BEB" w:rsidRPr="009B6BEB" w:rsidTr="009B6B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6BEB">
              <w:rPr>
                <w:rFonts w:ascii="Times New Roman" w:hAnsi="Times New Roman" w:cs="Times New Roman"/>
                <w:sz w:val="20"/>
              </w:rPr>
              <w:t>Владельцы  территорий:</w:t>
            </w:r>
          </w:p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6BEB" w:rsidRPr="009B6BEB" w:rsidTr="009B6B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Pr="009B6BEB" w:rsidRDefault="009B6BEB" w:rsidP="009B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B6BEB" w:rsidRPr="009B6BEB" w:rsidRDefault="009B6BE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B6BEB" w:rsidRPr="009B6BEB" w:rsidRDefault="009B6BE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B6BEB">
        <w:rPr>
          <w:rFonts w:ascii="Times New Roman" w:hAnsi="Times New Roman" w:cs="Times New Roman"/>
          <w:sz w:val="20"/>
        </w:rPr>
        <w:t>Срок действия карточки согласований - один год.</w:t>
      </w:r>
    </w:p>
    <w:p w:rsidR="009B6BEB" w:rsidRPr="009B6BEB" w:rsidRDefault="009B6BE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B6BEB" w:rsidRPr="009B6BEB" w:rsidRDefault="009B6BE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B6BEB">
        <w:rPr>
          <w:rFonts w:ascii="Times New Roman" w:hAnsi="Times New Roman" w:cs="Times New Roman"/>
          <w:sz w:val="20"/>
        </w:rPr>
        <w:t>--------------------------------</w:t>
      </w:r>
    </w:p>
    <w:p w:rsidR="009B6BEB" w:rsidRPr="009B6BEB" w:rsidRDefault="009B6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9B6BEB">
        <w:rPr>
          <w:rFonts w:ascii="Times New Roman" w:hAnsi="Times New Roman" w:cs="Times New Roman"/>
          <w:sz w:val="20"/>
        </w:rPr>
        <w:t xml:space="preserve">&lt;*&gt; В таблице указывается перечень лиц, чье согласие на производство земляных работ предусмотрено </w:t>
      </w:r>
      <w:hyperlink r:id="rId5" w:history="1">
        <w:r w:rsidRPr="009B6BEB">
          <w:rPr>
            <w:rFonts w:ascii="Times New Roman" w:hAnsi="Times New Roman" w:cs="Times New Roman"/>
            <w:color w:val="0000FF"/>
            <w:sz w:val="20"/>
          </w:rPr>
          <w:t>пунктом 2.6.1</w:t>
        </w:r>
      </w:hyperlink>
      <w:r w:rsidRPr="009B6BEB">
        <w:rPr>
          <w:rFonts w:ascii="Times New Roman" w:hAnsi="Times New Roman" w:cs="Times New Roman"/>
          <w:sz w:val="20"/>
        </w:rPr>
        <w:t xml:space="preserve"> Административного регламента предоставления территориальным органом администрации города Перми муниципальной услуги "Предоставление разрешения на осуществление земляных работ" (представителей владельцев инженерных коммуникаций, подземных инженерных коммуникаций, чьи сети расположены в месте производства земляных работ, правообладателя земельного участка, владельца автомобильной дороги, представителя организации, управляющей многоквартирным жилым домом в границах производства</w:t>
      </w:r>
      <w:proofErr w:type="gramEnd"/>
      <w:r w:rsidRPr="009B6BEB">
        <w:rPr>
          <w:rFonts w:ascii="Times New Roman" w:hAnsi="Times New Roman" w:cs="Times New Roman"/>
          <w:sz w:val="20"/>
        </w:rPr>
        <w:t xml:space="preserve"> земляных работ).</w:t>
      </w:r>
    </w:p>
    <w:p w:rsidR="009B6BEB" w:rsidRPr="009B6BEB" w:rsidRDefault="009B6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9B6BEB">
        <w:rPr>
          <w:rFonts w:ascii="Times New Roman" w:hAnsi="Times New Roman" w:cs="Times New Roman"/>
          <w:sz w:val="20"/>
        </w:rPr>
        <w:t>&lt;**&gt; В случае отказа от согласования указываются причины отказа со ссылкой на требования действующего законодательства, в том числе строительных норм и правил, правовых актов города Перми.</w:t>
      </w:r>
    </w:p>
    <w:p w:rsidR="009B6BEB" w:rsidRPr="009B6BEB" w:rsidRDefault="009B6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9B6BEB">
        <w:rPr>
          <w:rFonts w:ascii="Times New Roman" w:hAnsi="Times New Roman" w:cs="Times New Roman"/>
          <w:sz w:val="20"/>
        </w:rPr>
        <w:t>&lt;***&gt; В случае необходимости временного ограничения или прекращения движения транспортных средств по автомобильным дорогам общего пользования местного значения дополнительно проставляется соответствующая отметка.</w:t>
      </w:r>
    </w:p>
    <w:p w:rsidR="009B6BEB" w:rsidRPr="009B6BEB" w:rsidRDefault="009B6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9B6BEB">
        <w:rPr>
          <w:rFonts w:ascii="Times New Roman" w:hAnsi="Times New Roman" w:cs="Times New Roman"/>
          <w:sz w:val="20"/>
        </w:rPr>
        <w:t>&lt;****&gt; Указывается необходимость участия представителя управления по экологии и природопользованию администрации города Перми в приемке выполненных работ.</w:t>
      </w:r>
    </w:p>
    <w:p w:rsidR="009B6BEB" w:rsidRPr="009B6BEB" w:rsidRDefault="00BF6ED6">
      <w:pPr>
        <w:pStyle w:val="ConsPlusNormal"/>
        <w:rPr>
          <w:rFonts w:ascii="Times New Roman" w:hAnsi="Times New Roman" w:cs="Times New Roman"/>
          <w:sz w:val="20"/>
        </w:rPr>
      </w:pPr>
      <w:hyperlink r:id="rId6" w:history="1">
        <w:r w:rsidR="009B6BEB" w:rsidRPr="009B6BEB">
          <w:rPr>
            <w:rFonts w:ascii="Times New Roman" w:hAnsi="Times New Roman" w:cs="Times New Roman"/>
            <w:i/>
            <w:color w:val="0000FF"/>
            <w:sz w:val="20"/>
          </w:rPr>
          <w:br/>
          <w:t>Постановление Администрации г. Перми от 30.11.2021 N 1085 "Об утверждении Административного регламента предоставления территориальным органом администрации города Перми муниципальной услуги "Предоставление разрешения на осуществление земляных работ" {</w:t>
        </w:r>
        <w:proofErr w:type="spellStart"/>
        <w:r w:rsidR="009B6BEB" w:rsidRPr="009B6BEB">
          <w:rPr>
            <w:rFonts w:ascii="Times New Roman" w:hAnsi="Times New Roman" w:cs="Times New Roman"/>
            <w:i/>
            <w:color w:val="0000FF"/>
            <w:sz w:val="20"/>
          </w:rPr>
          <w:t>КонсультантПлюс</w:t>
        </w:r>
        <w:proofErr w:type="spellEnd"/>
        <w:r w:rsidR="009B6BEB" w:rsidRPr="009B6BEB">
          <w:rPr>
            <w:rFonts w:ascii="Times New Roman" w:hAnsi="Times New Roman" w:cs="Times New Roman"/>
            <w:i/>
            <w:color w:val="0000FF"/>
            <w:sz w:val="20"/>
          </w:rPr>
          <w:t>}</w:t>
        </w:r>
      </w:hyperlink>
      <w:r w:rsidR="009B6BEB" w:rsidRPr="009B6BEB">
        <w:rPr>
          <w:rFonts w:ascii="Times New Roman" w:hAnsi="Times New Roman" w:cs="Times New Roman"/>
          <w:sz w:val="20"/>
        </w:rPr>
        <w:br/>
      </w:r>
    </w:p>
    <w:p w:rsidR="00475DDC" w:rsidRPr="009B6BEB" w:rsidRDefault="00BF6ED6">
      <w:pPr>
        <w:rPr>
          <w:sz w:val="20"/>
          <w:szCs w:val="20"/>
        </w:rPr>
      </w:pPr>
    </w:p>
    <w:sectPr w:rsidR="00475DDC" w:rsidRPr="009B6BEB" w:rsidSect="009B6BE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EB"/>
    <w:rsid w:val="000B5180"/>
    <w:rsid w:val="009756CB"/>
    <w:rsid w:val="009B6BEB"/>
    <w:rsid w:val="00B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B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B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33394F7AD00187ECED7719E14A520664FEEAD5916C381C157B6F72E5A5555567B3B054602A785B6529A645FC9BD18C30B66BDA85FB1CA412F00E62v9Q7J" TargetMode="External"/><Relationship Id="rId5" Type="http://schemas.openxmlformats.org/officeDocument/2006/relationships/hyperlink" Target="consultantplus://offline/ref=D733394F7AD00187ECED7719E14A520664FEEAD5916C381C157B6F72E5A5555567B3B054602A785B6529A44CFE9BD18C30B66BDA85FB1CA412F00E62v9Q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Дария Юрьевна</dc:creator>
  <cp:lastModifiedBy>Кузнецова Дария Юрьевна</cp:lastModifiedBy>
  <cp:revision>2</cp:revision>
  <dcterms:created xsi:type="dcterms:W3CDTF">2022-01-14T09:16:00Z</dcterms:created>
  <dcterms:modified xsi:type="dcterms:W3CDTF">2023-09-18T12:51:00Z</dcterms:modified>
</cp:coreProperties>
</file>