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8FF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FF">
        <w:rPr>
          <w:rFonts w:ascii="Times New Roman" w:hAnsi="Times New Roman" w:cs="Times New Roman"/>
          <w:b/>
          <w:sz w:val="28"/>
          <w:szCs w:val="28"/>
        </w:rPr>
        <w:t>руководителям организаций, использующий в границах города леса, лесные участки для строительства, реконструкции, эксплуатации линейных объектов (линий электропередач, линий связи, дорог, трубопроводов и других линейных объектов, а также сооружений, являющихся неотъемлемой технологической частью указанных объектов)</w:t>
      </w:r>
    </w:p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В соответствии с Правилами использования лесов для строительства, реконструкции, эксплуатации линейных объектов, утвержденными приказом Рослесхоза от 10.06.2011 № 223 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</w:r>
    </w:p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</w:p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прокладка и содержание в безлесном состоянии просек вдоль и по периметру линейных объектов.</w:t>
      </w:r>
    </w:p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5" w:history="1">
        <w:r w:rsidRPr="001058FF">
          <w:rPr>
            <w:rFonts w:ascii="Times New Roman" w:hAnsi="Times New Roman" w:cs="Times New Roman"/>
            <w:sz w:val="28"/>
            <w:szCs w:val="28"/>
          </w:rPr>
          <w:t>пунктом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№ 160;</w:t>
      </w:r>
    </w:p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метра;</w:t>
      </w:r>
    </w:p>
    <w:p w:rsid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вырубка сильноослабленных, усыхающих, сухостойных, ветровальных и буреломных деревьев, угрожающих падением на линейные объекты.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1058FF">
        <w:rPr>
          <w:rFonts w:ascii="Times New Roman" w:hAnsi="Times New Roman" w:cs="Times New Roman"/>
          <w:sz w:val="28"/>
          <w:szCs w:val="28"/>
        </w:rPr>
        <w:t xml:space="preserve"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</w:t>
      </w:r>
      <w:r w:rsidRPr="001058FF">
        <w:rPr>
          <w:rFonts w:ascii="Times New Roman" w:hAnsi="Times New Roman" w:cs="Times New Roman"/>
          <w:sz w:val="28"/>
          <w:szCs w:val="28"/>
        </w:rPr>
        <w:lastRenderedPageBreak/>
        <w:t>выборочных рубок и сплошных рубок деревьев, кустарников, лиан без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лесных участков.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058FF">
          <w:rPr>
            <w:rFonts w:ascii="Times New Roman" w:hAnsi="Times New Roman" w:cs="Times New Roman"/>
            <w:sz w:val="28"/>
            <w:szCs w:val="28"/>
          </w:rPr>
          <w:t>частью 1 статьи 88</w:t>
        </w:r>
      </w:hyperlink>
      <w:r w:rsidRPr="001058FF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при проведении рубок лесных насаждений, указанных в </w:t>
      </w:r>
      <w:hyperlink r:id="rId7" w:history="1">
        <w:r w:rsidRPr="001058F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058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1058F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058FF">
        <w:rPr>
          <w:rFonts w:ascii="Times New Roman" w:hAnsi="Times New Roman" w:cs="Times New Roman"/>
          <w:sz w:val="28"/>
          <w:szCs w:val="28"/>
        </w:rPr>
        <w:t xml:space="preserve"> настоящего пункта Правил, проект освоения лесов не составляется.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При использовании лесов в целях строительства, реконструкции и эксплуатации линейных объектов не допускается: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1058FF" w:rsidRPr="001058FF" w:rsidRDefault="001058FF" w:rsidP="00105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FF">
        <w:rPr>
          <w:rFonts w:ascii="Times New Roman" w:hAnsi="Times New Roman" w:cs="Times New Roman"/>
          <w:sz w:val="28"/>
          <w:szCs w:val="28"/>
        </w:rPr>
        <w:t>проезд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зоны.</w:t>
      </w:r>
    </w:p>
    <w:p w:rsidR="001058FF" w:rsidRPr="001058FF" w:rsidRDefault="001058FF" w:rsidP="001058FF">
      <w:pPr>
        <w:rPr>
          <w:rFonts w:ascii="Times New Roman" w:hAnsi="Times New Roman" w:cs="Times New Roman"/>
          <w:sz w:val="28"/>
          <w:szCs w:val="28"/>
        </w:rPr>
      </w:pPr>
    </w:p>
    <w:sectPr w:rsidR="001058FF" w:rsidRPr="001058FF" w:rsidSect="009E31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BB"/>
    <w:rsid w:val="001058FF"/>
    <w:rsid w:val="00234D64"/>
    <w:rsid w:val="0023594D"/>
    <w:rsid w:val="005270E6"/>
    <w:rsid w:val="005A30EE"/>
    <w:rsid w:val="005A4C05"/>
    <w:rsid w:val="007265FA"/>
    <w:rsid w:val="007A5DFF"/>
    <w:rsid w:val="007F5399"/>
    <w:rsid w:val="008074E6"/>
    <w:rsid w:val="00813B6B"/>
    <w:rsid w:val="009212ED"/>
    <w:rsid w:val="00987B55"/>
    <w:rsid w:val="009E31B9"/>
    <w:rsid w:val="00AF7B3D"/>
    <w:rsid w:val="00B467EF"/>
    <w:rsid w:val="00B5799A"/>
    <w:rsid w:val="00C32BD1"/>
    <w:rsid w:val="00C40D69"/>
    <w:rsid w:val="00E07E0E"/>
    <w:rsid w:val="00E20D80"/>
    <w:rsid w:val="00EE17BB"/>
    <w:rsid w:val="00F0500A"/>
    <w:rsid w:val="00F93805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08A1613FFF562DBDBFECB0A5E2F2A17745341E13D7691059F5C39114D6804514CB6D8E8FBF7068839146638777DACCB7D45D6B256A3CC081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08A1613FFF562DBDBFECB0A5E2F2A15745F48E7397691059F5C39114D6804514CB6D8E8FBF20D8B39146638777DACCB7D45D6B256A3CC0811I" TargetMode="External"/><Relationship Id="rId5" Type="http://schemas.openxmlformats.org/officeDocument/2006/relationships/hyperlink" Target="consultantplus://offline/ref=4B6956585A215A3044BF611DEA50D6350E6CC8B18B673C3FC1AEC426CFE16A7B69A2C73B0622EAB747033689430ACDDF38C0DFB759CD575AVD1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kulikov-ma</dc:creator>
  <cp:lastModifiedBy>Люда</cp:lastModifiedBy>
  <cp:revision>2</cp:revision>
  <cp:lastPrinted>2019-05-08T07:27:00Z</cp:lastPrinted>
  <dcterms:created xsi:type="dcterms:W3CDTF">2020-04-09T05:26:00Z</dcterms:created>
  <dcterms:modified xsi:type="dcterms:W3CDTF">2020-04-09T05:26:00Z</dcterms:modified>
</cp:coreProperties>
</file>