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0" w:rsidRDefault="00A35AA0" w:rsidP="00A35A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Изменен п</w:t>
      </w:r>
      <w:r>
        <w:rPr>
          <w:rFonts w:cs="Times New Roman"/>
          <w:b/>
          <w:bCs/>
          <w:szCs w:val="28"/>
        </w:rPr>
        <w:t>орядок перевода жилог</w:t>
      </w:r>
      <w:r>
        <w:rPr>
          <w:rFonts w:cs="Times New Roman"/>
          <w:b/>
          <w:bCs/>
          <w:szCs w:val="28"/>
        </w:rPr>
        <w:t>о помещения в нежилое помещение.</w:t>
      </w:r>
    </w:p>
    <w:p w:rsidR="00683D09" w:rsidRDefault="00A35AA0" w:rsidP="00683D09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A35AA0">
        <w:rPr>
          <w:rFonts w:cs="Times New Roman"/>
          <w:szCs w:val="28"/>
        </w:rPr>
        <w:t>ед</w:t>
      </w:r>
      <w:r>
        <w:rPr>
          <w:rFonts w:cs="Times New Roman"/>
          <w:szCs w:val="28"/>
        </w:rPr>
        <w:t>еральным</w:t>
      </w:r>
      <w:r w:rsidRPr="00A35AA0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 от 29.05.2019 №</w:t>
      </w:r>
      <w:r w:rsidRPr="00A35AA0">
        <w:rPr>
          <w:rFonts w:cs="Times New Roman"/>
          <w:szCs w:val="28"/>
        </w:rPr>
        <w:t xml:space="preserve"> 116-ФЗ</w:t>
      </w:r>
      <w:r>
        <w:rPr>
          <w:rFonts w:cs="Times New Roman"/>
          <w:szCs w:val="28"/>
        </w:rPr>
        <w:t xml:space="preserve"> внесены</w:t>
      </w:r>
      <w:r w:rsidRPr="00A35AA0">
        <w:rPr>
          <w:rFonts w:cs="Times New Roman"/>
          <w:szCs w:val="28"/>
        </w:rPr>
        <w:t xml:space="preserve"> изменений в Жилищ</w:t>
      </w:r>
      <w:r>
        <w:rPr>
          <w:rFonts w:cs="Times New Roman"/>
          <w:szCs w:val="28"/>
        </w:rPr>
        <w:t xml:space="preserve">ный кодекс Российской Федерации в части порядка перевода жилого помещения в </w:t>
      </w:r>
      <w:proofErr w:type="gramStart"/>
      <w:r>
        <w:rPr>
          <w:rFonts w:cs="Times New Roman"/>
          <w:szCs w:val="28"/>
        </w:rPr>
        <w:t>нежилое</w:t>
      </w:r>
      <w:proofErr w:type="gramEnd"/>
      <w:r>
        <w:rPr>
          <w:rFonts w:cs="Times New Roman"/>
          <w:szCs w:val="28"/>
        </w:rPr>
        <w:t xml:space="preserve">. </w:t>
      </w:r>
    </w:p>
    <w:p w:rsidR="00535F58" w:rsidRDefault="00683D09" w:rsidP="00535F58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статья 23 Жилищного Кодекса РФ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дополнена </w:t>
      </w:r>
      <w:r>
        <w:rPr>
          <w:rFonts w:cs="Times New Roman"/>
          <w:szCs w:val="28"/>
        </w:rPr>
        <w:t>частью 2.2 следующего содержания:</w:t>
      </w:r>
      <w:r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</w:t>
      </w:r>
      <w:r>
        <w:rPr>
          <w:rFonts w:cs="Times New Roman"/>
          <w:szCs w:val="28"/>
        </w:rPr>
        <w:t>нности на указанное</w:t>
      </w:r>
      <w:r w:rsidR="00535F58">
        <w:rPr>
          <w:rFonts w:cs="Times New Roman"/>
          <w:szCs w:val="28"/>
        </w:rPr>
        <w:t xml:space="preserve"> помещение</w:t>
      </w:r>
      <w:proofErr w:type="gramStart"/>
      <w:r w:rsidR="00535F58">
        <w:rPr>
          <w:rFonts w:cs="Times New Roman"/>
          <w:szCs w:val="28"/>
        </w:rPr>
        <w:t>.»</w:t>
      </w:r>
      <w:proofErr w:type="gramEnd"/>
    </w:p>
    <w:p w:rsidR="00535F58" w:rsidRDefault="00535F58" w:rsidP="00535F58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для перевода жилого помещения в нежилое п</w:t>
      </w:r>
      <w:r>
        <w:rPr>
          <w:rFonts w:cs="Times New Roman"/>
          <w:szCs w:val="28"/>
        </w:rPr>
        <w:t>отребуются согласие собственников примыкающих помещений и протокол общего собрания МКД с одобрением перевода.</w:t>
      </w:r>
    </w:p>
    <w:p w:rsidR="00535F58" w:rsidRDefault="00535F58" w:rsidP="00535F58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Кроме того, о</w:t>
      </w:r>
      <w:r>
        <w:rPr>
          <w:rFonts w:cs="Times New Roman"/>
          <w:szCs w:val="28"/>
        </w:rPr>
        <w:t>бщее собрание собственников помещений в многоквартир</w:t>
      </w:r>
      <w:r>
        <w:rPr>
          <w:rFonts w:cs="Times New Roman"/>
          <w:szCs w:val="28"/>
        </w:rPr>
        <w:t xml:space="preserve">ном доме, проводимое по вопросу перевода жилого помещения в нежилое </w:t>
      </w:r>
      <w:r>
        <w:rPr>
          <w:rFonts w:cs="Times New Roman"/>
          <w:szCs w:val="28"/>
        </w:rPr>
        <w:t xml:space="preserve"> правомочно (имеет кворум):</w:t>
      </w:r>
      <w:proofErr w:type="gramEnd"/>
    </w:p>
    <w:p w:rsidR="00535F58" w:rsidRDefault="00535F58" w:rsidP="00535F58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</w:t>
      </w:r>
      <w:proofErr w:type="gramEnd"/>
      <w:r>
        <w:rPr>
          <w:rFonts w:cs="Times New Roman"/>
          <w:szCs w:val="28"/>
        </w:rPr>
        <w:t>, обладающие более чем двумя третями голосов от общего числа голосов таких собственников;</w:t>
      </w:r>
    </w:p>
    <w:p w:rsidR="00535F58" w:rsidRDefault="00535F58" w:rsidP="00535F58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</w:t>
      </w:r>
      <w:r>
        <w:rPr>
          <w:rFonts w:cs="Times New Roman"/>
          <w:szCs w:val="28"/>
        </w:rPr>
        <w:t>в данном многоквартирном доме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>.2 ст. 45 ЖК РФ).</w:t>
      </w:r>
    </w:p>
    <w:p w:rsidR="002A3608" w:rsidRDefault="002A3608" w:rsidP="00535F58">
      <w:pPr>
        <w:spacing w:after="1" w:line="280" w:lineRule="atLeast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Начало действия изменений с 09.06.2019</w:t>
      </w:r>
    </w:p>
    <w:p w:rsidR="002A3608" w:rsidRDefault="002A3608" w:rsidP="002A3608">
      <w:pPr>
        <w:spacing w:after="1" w:line="280" w:lineRule="atLeast"/>
        <w:jc w:val="both"/>
        <w:rPr>
          <w:rFonts w:cs="Times New Roman"/>
          <w:szCs w:val="28"/>
        </w:rPr>
      </w:pPr>
    </w:p>
    <w:p w:rsidR="002A3608" w:rsidRDefault="002A3608" w:rsidP="002A3608">
      <w:pPr>
        <w:spacing w:after="1" w:line="28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Орджоникидзевского</w:t>
      </w:r>
    </w:p>
    <w:p w:rsidR="00535F58" w:rsidRDefault="002A3608" w:rsidP="00391964">
      <w:pPr>
        <w:spacing w:after="1" w:line="28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района г. Перми  </w:t>
      </w:r>
      <w:bookmarkStart w:id="0" w:name="_GoBack"/>
      <w:bookmarkEnd w:id="0"/>
    </w:p>
    <w:sectPr w:rsidR="00535F58" w:rsidSect="00A35AA0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0"/>
    <w:rsid w:val="0019557F"/>
    <w:rsid w:val="001E0F47"/>
    <w:rsid w:val="002A3608"/>
    <w:rsid w:val="00391964"/>
    <w:rsid w:val="004F7DEC"/>
    <w:rsid w:val="00535F58"/>
    <w:rsid w:val="00683D09"/>
    <w:rsid w:val="0097502B"/>
    <w:rsid w:val="00A35AA0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7</cp:revision>
  <cp:lastPrinted>2019-06-05T09:42:00Z</cp:lastPrinted>
  <dcterms:created xsi:type="dcterms:W3CDTF">2019-06-05T09:26:00Z</dcterms:created>
  <dcterms:modified xsi:type="dcterms:W3CDTF">2019-06-05T09:43:00Z</dcterms:modified>
</cp:coreProperties>
</file>