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AE" w:rsidRDefault="004F61AE" w:rsidP="004F61AE">
      <w:pPr>
        <w:ind w:firstLine="708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B31721" wp14:editId="098B5177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1489726" cy="1133475"/>
            <wp:effectExtent l="0" t="0" r="0" b="0"/>
            <wp:wrapSquare wrapText="bothSides"/>
            <wp:docPr id="1" name="Изображение 8" descr="Macintosh HD:Users:mihail.lazuhin:Desktop:M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hail.lazuhin:Desktop:MD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26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:rsidR="004F61AE" w:rsidRPr="006816BA" w:rsidRDefault="004F61AE" w:rsidP="006816BA">
      <w:pPr>
        <w:ind w:firstLine="708"/>
        <w:jc w:val="right"/>
        <w:rPr>
          <w:b/>
        </w:rPr>
      </w:pPr>
      <w:r w:rsidRPr="006816BA">
        <w:rPr>
          <w:b/>
        </w:rPr>
        <w:t xml:space="preserve">ПРЕСС-РЕЛИЗ </w:t>
      </w:r>
    </w:p>
    <w:p w:rsidR="004F61AE" w:rsidRPr="006816BA" w:rsidRDefault="004F61AE" w:rsidP="006816BA">
      <w:pPr>
        <w:ind w:firstLine="708"/>
        <w:jc w:val="right"/>
        <w:rPr>
          <w:b/>
        </w:rPr>
      </w:pPr>
      <w:r w:rsidRPr="006816BA">
        <w:rPr>
          <w:b/>
        </w:rPr>
        <w:t xml:space="preserve">                                                                                              </w:t>
      </w:r>
      <w:r w:rsidR="00B66354" w:rsidRPr="006816BA">
        <w:rPr>
          <w:b/>
        </w:rPr>
        <w:t xml:space="preserve">                  </w:t>
      </w:r>
      <w:r w:rsidR="004670E8">
        <w:rPr>
          <w:b/>
        </w:rPr>
        <w:t>30.10</w:t>
      </w:r>
      <w:r w:rsidRPr="006816BA">
        <w:rPr>
          <w:b/>
        </w:rPr>
        <w:t>.2017</w:t>
      </w:r>
    </w:p>
    <w:p w:rsidR="004F61AE" w:rsidRDefault="004F61AE" w:rsidP="004F61AE">
      <w:pPr>
        <w:ind w:firstLine="708"/>
        <w:jc w:val="both"/>
        <w:rPr>
          <w:b/>
        </w:rPr>
      </w:pPr>
    </w:p>
    <w:p w:rsidR="004F61AE" w:rsidRDefault="004F61AE" w:rsidP="004F61AE">
      <w:pPr>
        <w:ind w:firstLine="708"/>
        <w:jc w:val="both"/>
        <w:rPr>
          <w:b/>
        </w:rPr>
      </w:pPr>
    </w:p>
    <w:p w:rsidR="004F61AE" w:rsidRDefault="004F61AE" w:rsidP="004F61AE">
      <w:pPr>
        <w:ind w:firstLine="708"/>
        <w:jc w:val="both"/>
        <w:rPr>
          <w:b/>
        </w:rPr>
      </w:pPr>
    </w:p>
    <w:p w:rsidR="004F61AE" w:rsidRDefault="004F61AE" w:rsidP="004F61AE">
      <w:pPr>
        <w:ind w:firstLine="708"/>
        <w:jc w:val="both"/>
        <w:rPr>
          <w:b/>
        </w:rPr>
      </w:pPr>
    </w:p>
    <w:p w:rsidR="0071507C" w:rsidRDefault="0071507C" w:rsidP="004F61AE">
      <w:pPr>
        <w:jc w:val="both"/>
        <w:rPr>
          <w:b/>
        </w:rPr>
      </w:pPr>
    </w:p>
    <w:p w:rsidR="004F61AE" w:rsidRDefault="00254295" w:rsidP="004F61AE">
      <w:pPr>
        <w:ind w:firstLine="708"/>
        <w:jc w:val="both"/>
        <w:rPr>
          <w:b/>
        </w:rPr>
      </w:pPr>
      <w:proofErr w:type="spellStart"/>
      <w:r>
        <w:rPr>
          <w:b/>
        </w:rPr>
        <w:t>Налогоплательшиков</w:t>
      </w:r>
      <w:proofErr w:type="spellEnd"/>
      <w:r>
        <w:rPr>
          <w:b/>
        </w:rPr>
        <w:t xml:space="preserve"> приглашают в МФЦ</w:t>
      </w:r>
    </w:p>
    <w:p w:rsidR="00254295" w:rsidRPr="00AA5B9C" w:rsidRDefault="00254295" w:rsidP="004F61AE">
      <w:pPr>
        <w:ind w:firstLine="708"/>
        <w:jc w:val="both"/>
        <w:rPr>
          <w:b/>
        </w:rPr>
      </w:pPr>
    </w:p>
    <w:p w:rsidR="00254295" w:rsidRDefault="00254295" w:rsidP="004F61AE">
      <w:pPr>
        <w:ind w:firstLine="708"/>
        <w:jc w:val="both"/>
      </w:pPr>
      <w:r>
        <w:t>Пермякам помогут разобраться в налоговом законодательстве</w:t>
      </w:r>
      <w:r w:rsidR="007E70CD">
        <w:t>.</w:t>
      </w:r>
    </w:p>
    <w:p w:rsidR="00254295" w:rsidRDefault="00254295" w:rsidP="004F61AE">
      <w:pPr>
        <w:ind w:firstLine="708"/>
        <w:jc w:val="both"/>
      </w:pPr>
    </w:p>
    <w:p w:rsidR="00254295" w:rsidRDefault="00254295" w:rsidP="00D51CC8">
      <w:pPr>
        <w:ind w:firstLine="708"/>
        <w:jc w:val="both"/>
      </w:pPr>
      <w:r>
        <w:t xml:space="preserve">С 30 октября </w:t>
      </w:r>
      <w:r w:rsidR="00D51CC8">
        <w:t xml:space="preserve">и </w:t>
      </w:r>
      <w:r w:rsidR="00644C6E">
        <w:t xml:space="preserve">до конца года </w:t>
      </w:r>
      <w:r>
        <w:t xml:space="preserve">специалисты управления Федеральной налоговой службы по Пермскому краю будут отвечать на вопросы граждан в 5 </w:t>
      </w:r>
      <w:bookmarkStart w:id="0" w:name="_GoBack"/>
      <w:bookmarkEnd w:id="0"/>
      <w:r>
        <w:t>многофункциональных центрах Перми, а также филиалах «</w:t>
      </w:r>
      <w:proofErr w:type="spellStart"/>
      <w:r>
        <w:t>Березниковский</w:t>
      </w:r>
      <w:proofErr w:type="spellEnd"/>
      <w:r>
        <w:t>», «</w:t>
      </w:r>
      <w:proofErr w:type="spellStart"/>
      <w:r>
        <w:t>Добрянский</w:t>
      </w:r>
      <w:proofErr w:type="spellEnd"/>
      <w:r>
        <w:t>», «</w:t>
      </w:r>
      <w:proofErr w:type="spellStart"/>
      <w:r>
        <w:t>Краснокамский</w:t>
      </w:r>
      <w:proofErr w:type="spellEnd"/>
      <w:r>
        <w:t>», «Соликамский-2» и «Чайковский».</w:t>
      </w:r>
    </w:p>
    <w:p w:rsidR="007E70CD" w:rsidRDefault="00254295" w:rsidP="007E70CD">
      <w:pPr>
        <w:ind w:firstLine="708"/>
        <w:jc w:val="both"/>
      </w:pPr>
      <w:r>
        <w:t xml:space="preserve">Посетители смогут проконсультироваться по действующему налоговому законодательству, </w:t>
      </w:r>
      <w:r w:rsidR="007E70CD">
        <w:t xml:space="preserve">порядку исчисления налогов физических лиц. </w:t>
      </w:r>
      <w:r w:rsidR="00B66354">
        <w:t xml:space="preserve">Специалисты </w:t>
      </w:r>
      <w:r w:rsidR="00AB5602">
        <w:t xml:space="preserve">расскажут </w:t>
      </w:r>
      <w:r w:rsidR="007E70CD">
        <w:t>какие налоги физические лица должны уплатить до 1 декабря 2017 года, почему важно уведомить инспекцию о своем имуществе и как поступить, если налоговое уведомление не пришло.</w:t>
      </w:r>
    </w:p>
    <w:p w:rsidR="005A0261" w:rsidRDefault="007E70CD" w:rsidP="00476F40">
      <w:pPr>
        <w:ind w:firstLine="708"/>
        <w:jc w:val="both"/>
      </w:pPr>
      <w:r>
        <w:t>Стоит отметить, что услуги Федеральной налоговой службы по Пермскому краю входят в ТОП наиболее популярных услуг, оказываемых на площадках многофункциональных центров. С начала года специалистами МФЦ принято более</w:t>
      </w:r>
      <w:r w:rsidRPr="007E70CD">
        <w:t xml:space="preserve"> 20 тысяч </w:t>
      </w:r>
      <w:r>
        <w:t xml:space="preserve">пакетов документов. </w:t>
      </w:r>
    </w:p>
    <w:p w:rsidR="00476F40" w:rsidRDefault="007E70CD" w:rsidP="00476F40">
      <w:pPr>
        <w:ind w:firstLine="708"/>
        <w:jc w:val="both"/>
      </w:pPr>
      <w:r>
        <w:t xml:space="preserve">Перечень </w:t>
      </w:r>
      <w:r w:rsidR="004A7BB0">
        <w:t xml:space="preserve">видов </w:t>
      </w:r>
      <w:r>
        <w:t>услуг</w:t>
      </w:r>
      <w:r w:rsidR="00D51CC8">
        <w:t xml:space="preserve"> УФНС</w:t>
      </w:r>
      <w:r w:rsidR="00476F40">
        <w:t>, оказываемых через центры «Мои документы»</w:t>
      </w:r>
      <w:r w:rsidR="00D51CC8">
        <w:t>,</w:t>
      </w:r>
      <w:r>
        <w:t xml:space="preserve"> постоянно расширяется. </w:t>
      </w:r>
      <w:r w:rsidR="00476F40">
        <w:t>В сентябре</w:t>
      </w:r>
      <w:r w:rsidRPr="00A8481D">
        <w:t xml:space="preserve"> </w:t>
      </w:r>
      <w:r w:rsidR="00476F40">
        <w:t>между</w:t>
      </w:r>
      <w:r w:rsidR="00D51CC8">
        <w:t xml:space="preserve"> ведомствами </w:t>
      </w:r>
      <w:r w:rsidRPr="00A8481D">
        <w:t xml:space="preserve">заключено дополнительное соглашение о предоставлении 8 </w:t>
      </w:r>
      <w:r w:rsidR="00476F40">
        <w:t xml:space="preserve">новых </w:t>
      </w:r>
      <w:r w:rsidRPr="00A8481D">
        <w:t xml:space="preserve">услуг, в </w:t>
      </w:r>
      <w:r>
        <w:t>число которых</w:t>
      </w:r>
      <w:r w:rsidRPr="00A8481D">
        <w:t xml:space="preserve"> входит услуга «Направление в налоговый орган налоговых деклараций по налогу на доходы физических лиц по форме 3-НДФЛ</w:t>
      </w:r>
      <w:r>
        <w:t xml:space="preserve">». </w:t>
      </w:r>
      <w:r w:rsidR="005A0261">
        <w:t xml:space="preserve">Подать декларацию в </w:t>
      </w:r>
      <w:r w:rsidR="00476F40">
        <w:t xml:space="preserve">МФЦ пермяки смогут уже </w:t>
      </w:r>
      <w:r>
        <w:t xml:space="preserve">с </w:t>
      </w:r>
      <w:r w:rsidRPr="00A8481D">
        <w:t>1 декабря 2017 года</w:t>
      </w:r>
      <w:r w:rsidR="00476F40">
        <w:t>.</w:t>
      </w:r>
      <w:r>
        <w:t xml:space="preserve"> </w:t>
      </w:r>
    </w:p>
    <w:p w:rsidR="00D51CC8" w:rsidRDefault="00D51CC8" w:rsidP="00476F40">
      <w:pPr>
        <w:ind w:firstLine="708"/>
        <w:jc w:val="both"/>
        <w:rPr>
          <w:color w:val="000000"/>
        </w:rPr>
      </w:pPr>
    </w:p>
    <w:p w:rsidR="00AC4BB2" w:rsidRPr="00D51CC8" w:rsidRDefault="00644C6E" w:rsidP="00D51CC8">
      <w:pPr>
        <w:ind w:firstLine="708"/>
        <w:jc w:val="both"/>
      </w:pPr>
      <w:r>
        <w:rPr>
          <w:color w:val="000000"/>
        </w:rPr>
        <w:t xml:space="preserve">С 30 октября по 29 декабря </w:t>
      </w:r>
      <w:r w:rsidR="00AC4BB2">
        <w:rPr>
          <w:color w:val="000000"/>
        </w:rPr>
        <w:t>консультацию от сотрудников УФНС можно будет получить в следующих филиалах</w:t>
      </w:r>
      <w:r w:rsidR="00CA3AD8">
        <w:rPr>
          <w:color w:val="000000"/>
        </w:rPr>
        <w:t xml:space="preserve"> многофункционального центра</w:t>
      </w:r>
      <w:r w:rsidR="00AC4BB2">
        <w:rPr>
          <w:color w:val="000000"/>
        </w:rPr>
        <w:t>:</w:t>
      </w:r>
    </w:p>
    <w:p w:rsidR="00AC4BB2" w:rsidRPr="00AC4BB2" w:rsidRDefault="007E0121" w:rsidP="00AC4BB2">
      <w:pPr>
        <w:pStyle w:val="a5"/>
        <w:numPr>
          <w:ilvl w:val="0"/>
          <w:numId w:val="2"/>
        </w:numPr>
        <w:jc w:val="both"/>
        <w:rPr>
          <w:color w:val="000000"/>
        </w:rPr>
      </w:pPr>
      <w:proofErr w:type="gramStart"/>
      <w:r>
        <w:rPr>
          <w:color w:val="000000"/>
        </w:rPr>
        <w:t>ф</w:t>
      </w:r>
      <w:r w:rsidR="00AC4BB2">
        <w:rPr>
          <w:color w:val="000000"/>
        </w:rPr>
        <w:t>илиал</w:t>
      </w:r>
      <w:proofErr w:type="gramEnd"/>
      <w:r w:rsidR="00AC4BB2">
        <w:rPr>
          <w:color w:val="000000"/>
        </w:rPr>
        <w:t xml:space="preserve"> «Центральный-2», г. Пермь, ул.</w:t>
      </w:r>
      <w:r w:rsidR="00260C8B">
        <w:rPr>
          <w:color w:val="000000"/>
        </w:rPr>
        <w:t xml:space="preserve"> </w:t>
      </w:r>
      <w:r w:rsidR="00AC4BB2">
        <w:rPr>
          <w:color w:val="000000"/>
        </w:rPr>
        <w:t>Куйбышева,9;</w:t>
      </w:r>
    </w:p>
    <w:p w:rsidR="00AC4BB2" w:rsidRPr="00AC4BB2" w:rsidRDefault="007E0121" w:rsidP="00AC4BB2">
      <w:pPr>
        <w:pStyle w:val="a5"/>
        <w:numPr>
          <w:ilvl w:val="0"/>
          <w:numId w:val="2"/>
        </w:numPr>
        <w:jc w:val="both"/>
        <w:rPr>
          <w:color w:val="000000"/>
        </w:rPr>
      </w:pPr>
      <w:proofErr w:type="gramStart"/>
      <w:r>
        <w:t>ф</w:t>
      </w:r>
      <w:r w:rsidR="00AC4BB2">
        <w:t>илиал</w:t>
      </w:r>
      <w:proofErr w:type="gramEnd"/>
      <w:r w:rsidR="00AC4BB2">
        <w:t xml:space="preserve"> «Индустриальный-2», г. Пермь, </w:t>
      </w:r>
      <w:r w:rsidR="00AC4BB2" w:rsidRPr="00572C03">
        <w:t>ул. 9 мая, 3</w:t>
      </w:r>
      <w:r w:rsidR="00AC4BB2">
        <w:t>;</w:t>
      </w:r>
    </w:p>
    <w:p w:rsidR="00AC4BB2" w:rsidRPr="00AC4BB2" w:rsidRDefault="007E0121" w:rsidP="00AC4BB2">
      <w:pPr>
        <w:pStyle w:val="a5"/>
        <w:numPr>
          <w:ilvl w:val="0"/>
          <w:numId w:val="2"/>
        </w:numPr>
        <w:jc w:val="both"/>
        <w:rPr>
          <w:color w:val="000000"/>
        </w:rPr>
      </w:pPr>
      <w:proofErr w:type="gramStart"/>
      <w:r>
        <w:t>ф</w:t>
      </w:r>
      <w:r w:rsidR="00AC4BB2">
        <w:t>илиал</w:t>
      </w:r>
      <w:proofErr w:type="gramEnd"/>
      <w:r w:rsidR="00AC4BB2">
        <w:t xml:space="preserve"> «Мотовилихинский», г. Пермь, ул. </w:t>
      </w:r>
      <w:r w:rsidR="00AC4BB2" w:rsidRPr="00572C03">
        <w:t>Уральская, 47а</w:t>
      </w:r>
      <w:r w:rsidR="00AC4BB2">
        <w:t>;</w:t>
      </w:r>
    </w:p>
    <w:p w:rsidR="00AC4BB2" w:rsidRDefault="007E0121" w:rsidP="00AC4BB2">
      <w:pPr>
        <w:pStyle w:val="a5"/>
        <w:numPr>
          <w:ilvl w:val="0"/>
          <w:numId w:val="2"/>
        </w:numPr>
        <w:jc w:val="both"/>
        <w:rPr>
          <w:color w:val="000000"/>
        </w:rPr>
      </w:pPr>
      <w:proofErr w:type="gramStart"/>
      <w:r>
        <w:rPr>
          <w:color w:val="000000"/>
        </w:rPr>
        <w:t>ф</w:t>
      </w:r>
      <w:r w:rsidR="00AC4BB2">
        <w:rPr>
          <w:color w:val="000000"/>
        </w:rPr>
        <w:t>илиал</w:t>
      </w:r>
      <w:proofErr w:type="gramEnd"/>
      <w:r w:rsidR="00AC4BB2">
        <w:rPr>
          <w:color w:val="000000"/>
        </w:rPr>
        <w:t xml:space="preserve"> «Орджоникидзевский», г. Пермь, </w:t>
      </w:r>
      <w:r w:rsidR="00AC4BB2" w:rsidRPr="00572C03">
        <w:rPr>
          <w:color w:val="000000"/>
        </w:rPr>
        <w:t xml:space="preserve">ул. </w:t>
      </w:r>
      <w:proofErr w:type="spellStart"/>
      <w:r w:rsidR="00AC4BB2" w:rsidRPr="00572C03">
        <w:rPr>
          <w:color w:val="000000"/>
        </w:rPr>
        <w:t>Коспашская</w:t>
      </w:r>
      <w:proofErr w:type="spellEnd"/>
      <w:r w:rsidR="00AC4BB2" w:rsidRPr="00572C03">
        <w:rPr>
          <w:color w:val="000000"/>
        </w:rPr>
        <w:t>, 12</w:t>
      </w:r>
      <w:r w:rsidR="00AC4BB2">
        <w:rPr>
          <w:color w:val="000000"/>
        </w:rPr>
        <w:t>;</w:t>
      </w:r>
    </w:p>
    <w:p w:rsidR="00AC4BB2" w:rsidRDefault="007E0121" w:rsidP="00AC4BB2">
      <w:pPr>
        <w:pStyle w:val="a5"/>
        <w:numPr>
          <w:ilvl w:val="0"/>
          <w:numId w:val="2"/>
        </w:numPr>
        <w:jc w:val="both"/>
        <w:rPr>
          <w:color w:val="000000"/>
        </w:rPr>
      </w:pPr>
      <w:proofErr w:type="gramStart"/>
      <w:r>
        <w:rPr>
          <w:color w:val="000000"/>
        </w:rPr>
        <w:t>ф</w:t>
      </w:r>
      <w:r w:rsidR="00AC4BB2">
        <w:rPr>
          <w:color w:val="000000"/>
        </w:rPr>
        <w:t>илиал</w:t>
      </w:r>
      <w:proofErr w:type="gramEnd"/>
      <w:r w:rsidR="00AC4BB2">
        <w:rPr>
          <w:color w:val="000000"/>
        </w:rPr>
        <w:t xml:space="preserve"> «Свердловский», г. Пермь, </w:t>
      </w:r>
      <w:r w:rsidR="00AC4BB2" w:rsidRPr="002A3D35">
        <w:rPr>
          <w:color w:val="000000"/>
        </w:rPr>
        <w:t>ул. Лодыгина, 28</w:t>
      </w:r>
      <w:r w:rsidR="00AC4BB2">
        <w:rPr>
          <w:color w:val="000000"/>
        </w:rPr>
        <w:t>;</w:t>
      </w:r>
    </w:p>
    <w:p w:rsidR="00AC4BB2" w:rsidRDefault="007E0121" w:rsidP="00AC4BB2">
      <w:pPr>
        <w:pStyle w:val="a5"/>
        <w:numPr>
          <w:ilvl w:val="0"/>
          <w:numId w:val="2"/>
        </w:numPr>
        <w:jc w:val="both"/>
        <w:rPr>
          <w:color w:val="000000"/>
        </w:rPr>
      </w:pPr>
      <w:proofErr w:type="gramStart"/>
      <w:r>
        <w:rPr>
          <w:color w:val="000000"/>
        </w:rPr>
        <w:t>ф</w:t>
      </w:r>
      <w:r w:rsidR="00AC4BB2">
        <w:rPr>
          <w:color w:val="000000"/>
        </w:rPr>
        <w:t>илиал</w:t>
      </w:r>
      <w:proofErr w:type="gramEnd"/>
      <w:r w:rsidR="00AC4BB2">
        <w:rPr>
          <w:color w:val="000000"/>
        </w:rPr>
        <w:t xml:space="preserve"> «</w:t>
      </w:r>
      <w:proofErr w:type="spellStart"/>
      <w:r w:rsidR="00AC4BB2">
        <w:rPr>
          <w:color w:val="000000"/>
        </w:rPr>
        <w:t>Березниковский</w:t>
      </w:r>
      <w:proofErr w:type="spellEnd"/>
      <w:r w:rsidR="00AC4BB2">
        <w:rPr>
          <w:color w:val="000000"/>
        </w:rPr>
        <w:t>», г. Пермь, ул. К. Маркса, 37;</w:t>
      </w:r>
    </w:p>
    <w:p w:rsidR="00AC4BB2" w:rsidRDefault="007E0121" w:rsidP="00AC4BB2">
      <w:pPr>
        <w:pStyle w:val="a5"/>
        <w:numPr>
          <w:ilvl w:val="0"/>
          <w:numId w:val="2"/>
        </w:numPr>
        <w:jc w:val="both"/>
        <w:rPr>
          <w:color w:val="000000"/>
        </w:rPr>
      </w:pPr>
      <w:proofErr w:type="gramStart"/>
      <w:r>
        <w:rPr>
          <w:color w:val="000000"/>
        </w:rPr>
        <w:t>ф</w:t>
      </w:r>
      <w:r w:rsidR="00AC4BB2">
        <w:rPr>
          <w:color w:val="000000"/>
        </w:rPr>
        <w:t>илиал</w:t>
      </w:r>
      <w:proofErr w:type="gramEnd"/>
      <w:r w:rsidR="00AC4BB2">
        <w:rPr>
          <w:color w:val="000000"/>
        </w:rPr>
        <w:t xml:space="preserve"> «</w:t>
      </w:r>
      <w:proofErr w:type="spellStart"/>
      <w:r w:rsidR="00AC4BB2">
        <w:rPr>
          <w:color w:val="000000"/>
        </w:rPr>
        <w:t>Добрянский</w:t>
      </w:r>
      <w:proofErr w:type="spellEnd"/>
      <w:r w:rsidR="00AC4BB2">
        <w:rPr>
          <w:color w:val="000000"/>
        </w:rPr>
        <w:t>», г. Добрянка, ул. 8 Марта,13</w:t>
      </w:r>
    </w:p>
    <w:p w:rsidR="00AC4BB2" w:rsidRDefault="007E0121" w:rsidP="00AC4BB2">
      <w:pPr>
        <w:pStyle w:val="a5"/>
        <w:numPr>
          <w:ilvl w:val="0"/>
          <w:numId w:val="2"/>
        </w:numPr>
        <w:jc w:val="both"/>
        <w:rPr>
          <w:color w:val="000000"/>
        </w:rPr>
      </w:pPr>
      <w:proofErr w:type="gramStart"/>
      <w:r>
        <w:rPr>
          <w:color w:val="000000"/>
        </w:rPr>
        <w:t>ф</w:t>
      </w:r>
      <w:r w:rsidR="00AC4BB2">
        <w:rPr>
          <w:color w:val="000000"/>
        </w:rPr>
        <w:t>илиал</w:t>
      </w:r>
      <w:proofErr w:type="gramEnd"/>
      <w:r w:rsidR="00AC4BB2">
        <w:rPr>
          <w:color w:val="000000"/>
        </w:rPr>
        <w:t xml:space="preserve"> «</w:t>
      </w:r>
      <w:proofErr w:type="spellStart"/>
      <w:r w:rsidR="00AC4BB2">
        <w:rPr>
          <w:color w:val="000000"/>
        </w:rPr>
        <w:t>Краснокамский</w:t>
      </w:r>
      <w:proofErr w:type="spellEnd"/>
      <w:r w:rsidR="00AC4BB2">
        <w:rPr>
          <w:color w:val="000000"/>
        </w:rPr>
        <w:t>», г. Краснокамск, ул. Коммунальная,</w:t>
      </w:r>
      <w:r w:rsidR="00A16A00">
        <w:rPr>
          <w:color w:val="000000"/>
        </w:rPr>
        <w:t xml:space="preserve"> </w:t>
      </w:r>
      <w:r w:rsidR="00AC4BB2">
        <w:rPr>
          <w:color w:val="000000"/>
        </w:rPr>
        <w:t>23;</w:t>
      </w:r>
    </w:p>
    <w:p w:rsidR="00AC4BB2" w:rsidRDefault="007E0121" w:rsidP="00AC4BB2">
      <w:pPr>
        <w:pStyle w:val="a5"/>
        <w:numPr>
          <w:ilvl w:val="0"/>
          <w:numId w:val="2"/>
        </w:numPr>
        <w:jc w:val="both"/>
        <w:rPr>
          <w:color w:val="000000"/>
        </w:rPr>
      </w:pPr>
      <w:proofErr w:type="gramStart"/>
      <w:r>
        <w:rPr>
          <w:color w:val="000000"/>
        </w:rPr>
        <w:t>ф</w:t>
      </w:r>
      <w:r w:rsidR="00AC4BB2">
        <w:rPr>
          <w:color w:val="000000"/>
        </w:rPr>
        <w:t>илиал</w:t>
      </w:r>
      <w:proofErr w:type="gramEnd"/>
      <w:r w:rsidR="00AC4BB2">
        <w:rPr>
          <w:color w:val="000000"/>
        </w:rPr>
        <w:t xml:space="preserve"> «Соликамский-2», г. Соликамск, ул.</w:t>
      </w:r>
      <w:r w:rsidR="00A16A00">
        <w:rPr>
          <w:color w:val="000000"/>
        </w:rPr>
        <w:t xml:space="preserve"> </w:t>
      </w:r>
      <w:r w:rsidR="00AC4BB2">
        <w:rPr>
          <w:color w:val="000000"/>
        </w:rPr>
        <w:t>Северная,53;</w:t>
      </w:r>
    </w:p>
    <w:p w:rsidR="00254295" w:rsidRPr="00254295" w:rsidRDefault="007E0121" w:rsidP="00254295">
      <w:pPr>
        <w:pStyle w:val="a5"/>
        <w:numPr>
          <w:ilvl w:val="0"/>
          <w:numId w:val="2"/>
        </w:numPr>
        <w:jc w:val="both"/>
      </w:pPr>
      <w:proofErr w:type="gramStart"/>
      <w:r>
        <w:rPr>
          <w:color w:val="000000"/>
        </w:rPr>
        <w:t>ф</w:t>
      </w:r>
      <w:r w:rsidR="00AC4BB2">
        <w:rPr>
          <w:color w:val="000000"/>
        </w:rPr>
        <w:t>илиал</w:t>
      </w:r>
      <w:proofErr w:type="gramEnd"/>
      <w:r w:rsidR="00AC4BB2">
        <w:rPr>
          <w:color w:val="000000"/>
        </w:rPr>
        <w:t xml:space="preserve"> «Чайковский», г. Чайковский, ул.</w:t>
      </w:r>
      <w:r w:rsidR="00A16A00">
        <w:rPr>
          <w:color w:val="000000"/>
        </w:rPr>
        <w:t xml:space="preserve"> </w:t>
      </w:r>
      <w:r w:rsidR="00AC4BB2">
        <w:rPr>
          <w:color w:val="000000"/>
        </w:rPr>
        <w:t>Декабристов,9.</w:t>
      </w:r>
      <w:r w:rsidR="00AC4BB2">
        <w:t xml:space="preserve"> </w:t>
      </w:r>
    </w:p>
    <w:p w:rsidR="00CA61E8" w:rsidRDefault="00644C6E" w:rsidP="00254295">
      <w:r>
        <w:t xml:space="preserve">Посетителей ждут в рабочие дни (в понедельника по пятницу). </w:t>
      </w:r>
    </w:p>
    <w:p w:rsidR="00CA61E8" w:rsidRDefault="00CA61E8" w:rsidP="00CA61E8"/>
    <w:p w:rsidR="00CA61E8" w:rsidRDefault="00CA61E8" w:rsidP="00CA61E8"/>
    <w:p w:rsidR="007E70CD" w:rsidRPr="00CA61E8" w:rsidRDefault="007E70CD" w:rsidP="00476F40"/>
    <w:sectPr w:rsidR="007E70CD" w:rsidRPr="00CA6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14FB2"/>
    <w:multiLevelType w:val="hybridMultilevel"/>
    <w:tmpl w:val="4D6CA3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20773DD"/>
    <w:multiLevelType w:val="hybridMultilevel"/>
    <w:tmpl w:val="C3D099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CD273BE"/>
    <w:multiLevelType w:val="hybridMultilevel"/>
    <w:tmpl w:val="3C643B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EE"/>
    <w:rsid w:val="00254295"/>
    <w:rsid w:val="00260C8B"/>
    <w:rsid w:val="002D020F"/>
    <w:rsid w:val="00366E20"/>
    <w:rsid w:val="003848E4"/>
    <w:rsid w:val="0044290C"/>
    <w:rsid w:val="004670E8"/>
    <w:rsid w:val="00476F40"/>
    <w:rsid w:val="004A7BB0"/>
    <w:rsid w:val="004F61AE"/>
    <w:rsid w:val="005A0261"/>
    <w:rsid w:val="00644C6E"/>
    <w:rsid w:val="006816BA"/>
    <w:rsid w:val="0071507C"/>
    <w:rsid w:val="007E0121"/>
    <w:rsid w:val="007E70CD"/>
    <w:rsid w:val="00A16A00"/>
    <w:rsid w:val="00AB5602"/>
    <w:rsid w:val="00AC4BB2"/>
    <w:rsid w:val="00B22709"/>
    <w:rsid w:val="00B66354"/>
    <w:rsid w:val="00CA3AD8"/>
    <w:rsid w:val="00CA61E8"/>
    <w:rsid w:val="00CE732B"/>
    <w:rsid w:val="00D51CC8"/>
    <w:rsid w:val="00E51EEE"/>
    <w:rsid w:val="00FD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012C0-DD68-4C5E-A51F-70EA1E00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61AE"/>
    <w:rPr>
      <w:b/>
      <w:bCs/>
    </w:rPr>
  </w:style>
  <w:style w:type="paragraph" w:styleId="a4">
    <w:name w:val="Normal (Web)"/>
    <w:basedOn w:val="a"/>
    <w:uiPriority w:val="99"/>
    <w:unhideWhenUsed/>
    <w:rsid w:val="004F61AE"/>
    <w:rPr>
      <w:rFonts w:eastAsiaTheme="minorHAnsi"/>
    </w:rPr>
  </w:style>
  <w:style w:type="paragraph" w:styleId="a5">
    <w:name w:val="List Paragraph"/>
    <w:basedOn w:val="a"/>
    <w:uiPriority w:val="34"/>
    <w:qFormat/>
    <w:rsid w:val="00AC4B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0C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0C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4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Ирина Михайловна</dc:creator>
  <cp:keywords/>
  <dc:description/>
  <cp:lastModifiedBy>Соловьева Ирина Михайловна</cp:lastModifiedBy>
  <cp:revision>18</cp:revision>
  <cp:lastPrinted>2017-10-30T05:31:00Z</cp:lastPrinted>
  <dcterms:created xsi:type="dcterms:W3CDTF">2017-03-13T08:40:00Z</dcterms:created>
  <dcterms:modified xsi:type="dcterms:W3CDTF">2017-10-30T05:58:00Z</dcterms:modified>
</cp:coreProperties>
</file>