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03" w:rsidRDefault="00372303" w:rsidP="00372303">
      <w:pPr>
        <w:pStyle w:val="ConsPlusNormal"/>
        <w:ind w:firstLine="540"/>
        <w:jc w:val="both"/>
        <w:rPr>
          <w:b/>
        </w:rPr>
      </w:pPr>
      <w:bookmarkStart w:id="0" w:name="_GoBack"/>
      <w:bookmarkEnd w:id="0"/>
      <w:r>
        <w:rPr>
          <w:b/>
        </w:rPr>
        <w:t>Как унитарным предприятиям перейти на закупки по Закону № 223-</w:t>
      </w:r>
      <w:proofErr w:type="gramStart"/>
      <w:r>
        <w:rPr>
          <w:b/>
        </w:rPr>
        <w:t>ФЗ ?</w:t>
      </w:r>
      <w:proofErr w:type="gramEnd"/>
    </w:p>
    <w:p w:rsidR="00F86880" w:rsidRDefault="00F86880" w:rsidP="00372303">
      <w:pPr>
        <w:pStyle w:val="ConsPlusNormal"/>
        <w:ind w:firstLine="540"/>
        <w:jc w:val="both"/>
        <w:rPr>
          <w:b/>
        </w:rPr>
      </w:pPr>
    </w:p>
    <w:p w:rsidR="00756A78" w:rsidRDefault="00372303" w:rsidP="00756A78">
      <w:pPr>
        <w:pStyle w:val="ConsPlusNormal"/>
        <w:ind w:firstLine="540"/>
        <w:jc w:val="both"/>
        <w:rPr>
          <w:szCs w:val="28"/>
        </w:rPr>
      </w:pPr>
      <w:r w:rsidRPr="00372303">
        <w:rPr>
          <w:bCs/>
          <w:iCs/>
          <w:szCs w:val="28"/>
        </w:rPr>
        <w:t xml:space="preserve">Федеральным </w:t>
      </w:r>
      <w:hyperlink r:id="rId4" w:history="1">
        <w:r w:rsidRPr="00372303">
          <w:rPr>
            <w:bCs/>
            <w:iCs/>
            <w:szCs w:val="28"/>
          </w:rPr>
          <w:t>закон</w:t>
        </w:r>
      </w:hyperlink>
      <w:r w:rsidRPr="00372303">
        <w:rPr>
          <w:bCs/>
          <w:szCs w:val="28"/>
        </w:rPr>
        <w:t>ом</w:t>
      </w:r>
      <w:r w:rsidRPr="00372303">
        <w:rPr>
          <w:bCs/>
          <w:iCs/>
          <w:szCs w:val="28"/>
        </w:rPr>
        <w:t xml:space="preserve"> от 29.06.2018 № 174-ФЗ </w:t>
      </w:r>
      <w:r>
        <w:rPr>
          <w:bCs/>
          <w:iCs/>
          <w:szCs w:val="28"/>
        </w:rPr>
        <w:t>в</w:t>
      </w:r>
      <w:r>
        <w:rPr>
          <w:szCs w:val="28"/>
        </w:rPr>
        <w:t xml:space="preserve">несены изменения  в Федеральный </w:t>
      </w:r>
      <w:hyperlink r:id="rId5" w:history="1">
        <w:r w:rsidRPr="00372303">
          <w:rPr>
            <w:szCs w:val="28"/>
          </w:rPr>
          <w:t>закон</w:t>
        </w:r>
      </w:hyperlink>
      <w:r>
        <w:rPr>
          <w:szCs w:val="28"/>
        </w:rPr>
        <w:t xml:space="preserve"> от 18 июля 2011 года № 223-ФЗ «О закупках товаров, работ, услуг отдельными видами юридических лиц»</w:t>
      </w:r>
      <w:r w:rsidR="00756A78">
        <w:rPr>
          <w:szCs w:val="28"/>
        </w:rPr>
        <w:t>.</w:t>
      </w:r>
    </w:p>
    <w:p w:rsidR="000A2DE9" w:rsidRDefault="00F86880" w:rsidP="000A2DE9">
      <w:pPr>
        <w:pStyle w:val="ConsPlusNormal"/>
        <w:ind w:firstLine="540"/>
        <w:jc w:val="both"/>
      </w:pPr>
      <w:r>
        <w:rPr>
          <w:bCs/>
          <w:iCs/>
          <w:szCs w:val="28"/>
        </w:rPr>
        <w:t>Согласно данным изменениям с</w:t>
      </w:r>
      <w:r>
        <w:t xml:space="preserve"> </w:t>
      </w:r>
      <w:r w:rsidR="00372303">
        <w:t xml:space="preserve">29 июня все унитарные предприятия </w:t>
      </w:r>
      <w:hyperlink r:id="rId6" w:history="1">
        <w:r w:rsidR="00372303" w:rsidRPr="00372303">
          <w:t>могут</w:t>
        </w:r>
      </w:hyperlink>
      <w:r w:rsidR="00372303" w:rsidRPr="00372303">
        <w:t xml:space="preserve"> </w:t>
      </w:r>
      <w:r w:rsidR="00372303">
        <w:t xml:space="preserve">не проводить закупки за счет собственных средств по Закону </w:t>
      </w:r>
      <w:r w:rsidR="00756A78">
        <w:t>от 05.04.2013 № 44-ФЗ «</w:t>
      </w:r>
      <w:r w:rsidR="00756A78" w:rsidRPr="00756A78">
        <w:t>О контрактной системе в сфере закупок товаров, работ, услуг для обеспечения госуд</w:t>
      </w:r>
      <w:r w:rsidR="00756A78">
        <w:t>арственных и муниципальных нужд»</w:t>
      </w:r>
      <w:r w:rsidR="000A2DE9">
        <w:t>.</w:t>
      </w:r>
    </w:p>
    <w:p w:rsidR="00196BCB" w:rsidRDefault="00372303" w:rsidP="00196BCB">
      <w:pPr>
        <w:pStyle w:val="ConsPlusNormal"/>
        <w:ind w:firstLine="540"/>
        <w:jc w:val="both"/>
      </w:pPr>
      <w:r>
        <w:t xml:space="preserve">Если </w:t>
      </w:r>
      <w:r w:rsidR="000A2DE9">
        <w:t>унитарное предприятие желает  перейти на Закон №</w:t>
      </w:r>
      <w:r>
        <w:t xml:space="preserve"> 223-ФЗ уже в этом году, </w:t>
      </w:r>
      <w:hyperlink r:id="rId7" w:history="1">
        <w:r w:rsidRPr="000A2DE9">
          <w:t>нужно до 1 октября</w:t>
        </w:r>
      </w:hyperlink>
      <w:r w:rsidR="000A2DE9">
        <w:t xml:space="preserve"> разместить в Единой Информационной Системе</w:t>
      </w:r>
      <w:r>
        <w:t xml:space="preserve"> положение о закупке и план закупки или изменить действующие документы.</w:t>
      </w:r>
    </w:p>
    <w:p w:rsidR="00196BCB" w:rsidRDefault="00372303" w:rsidP="00196BCB">
      <w:pPr>
        <w:pStyle w:val="ConsPlusNormal"/>
        <w:ind w:firstLine="540"/>
        <w:jc w:val="both"/>
      </w:pPr>
      <w:r>
        <w:t xml:space="preserve">Новое положение </w:t>
      </w:r>
      <w:r w:rsidR="000A2DE9">
        <w:t>необходимо составить</w:t>
      </w:r>
      <w:r>
        <w:t xml:space="preserve"> с учетом </w:t>
      </w:r>
      <w:hyperlink r:id="rId8" w:history="1">
        <w:r w:rsidRPr="00196BCB">
          <w:t>изменений</w:t>
        </w:r>
      </w:hyperlink>
      <w:r w:rsidRPr="00196BCB">
        <w:t>,</w:t>
      </w:r>
      <w:r w:rsidR="00196BCB" w:rsidRPr="00196BCB">
        <w:rPr>
          <w:szCs w:val="28"/>
        </w:rPr>
        <w:t xml:space="preserve"> </w:t>
      </w:r>
      <w:r w:rsidR="00196BCB">
        <w:rPr>
          <w:szCs w:val="28"/>
        </w:rPr>
        <w:t xml:space="preserve">внесённых Законом от 31.12.2017 № 505-ФЗ </w:t>
      </w:r>
      <w:r w:rsidRPr="00196BCB">
        <w:t xml:space="preserve"> </w:t>
      </w:r>
      <w:r>
        <w:t xml:space="preserve">вступивших в силу 1 июля. Если на эту дату у </w:t>
      </w:r>
      <w:r w:rsidR="00196BCB">
        <w:t xml:space="preserve">унитарного предприятия </w:t>
      </w:r>
      <w:r>
        <w:t xml:space="preserve">было действующее положение, то правки, связанные с этими изменениями, можно не вносить </w:t>
      </w:r>
      <w:r w:rsidRPr="00196BCB">
        <w:t xml:space="preserve">и </w:t>
      </w:r>
      <w:hyperlink r:id="rId9" w:history="1">
        <w:r w:rsidRPr="00196BCB">
          <w:t>работать до конца года по старым правилам</w:t>
        </w:r>
      </w:hyperlink>
      <w:r w:rsidRPr="00196BCB">
        <w:t>.</w:t>
      </w:r>
    </w:p>
    <w:p w:rsidR="00525ABD" w:rsidRDefault="00525ABD" w:rsidP="00525ABD">
      <w:pPr>
        <w:pStyle w:val="ConsPlusNormal"/>
        <w:jc w:val="both"/>
      </w:pPr>
    </w:p>
    <w:p w:rsidR="00525ABD" w:rsidRDefault="00525ABD" w:rsidP="00525ABD">
      <w:pPr>
        <w:pStyle w:val="ConsPlusNormal"/>
        <w:jc w:val="both"/>
      </w:pPr>
    </w:p>
    <w:p w:rsidR="00525ABD" w:rsidRDefault="00525ABD" w:rsidP="00525ABD">
      <w:pPr>
        <w:pStyle w:val="ConsPlusNormal"/>
        <w:jc w:val="both"/>
      </w:pPr>
      <w:r>
        <w:t>Прокуратура Орджоникидзевского</w:t>
      </w:r>
    </w:p>
    <w:p w:rsidR="00525ABD" w:rsidRDefault="00525ABD" w:rsidP="00525ABD">
      <w:pPr>
        <w:pStyle w:val="ConsPlusNormal"/>
        <w:jc w:val="both"/>
      </w:pPr>
      <w:r>
        <w:t xml:space="preserve">района г. Перми </w:t>
      </w:r>
    </w:p>
    <w:sectPr w:rsidR="00525ABD" w:rsidSect="00C7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03"/>
    <w:rsid w:val="000A2DE9"/>
    <w:rsid w:val="001040ED"/>
    <w:rsid w:val="0019557F"/>
    <w:rsid w:val="00196BCB"/>
    <w:rsid w:val="00372303"/>
    <w:rsid w:val="004F7DEC"/>
    <w:rsid w:val="00525ABD"/>
    <w:rsid w:val="00756A78"/>
    <w:rsid w:val="0097502B"/>
    <w:rsid w:val="00F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F5D4-1133-4A69-8292-2C57CE2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30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24648E86DA52C55C434F4A922AE343A36AD15E010C3FF9CAF921ADEBD2748E3698822868ACC44zCG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C24648E86DA52C55C434F4A922AE343B3EAA11E91CC3FF9CAF921ADEBD2748E3698822868ACC47zCG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24648E86DA52C55C434F4A922AE343A36AC11E81AC3FF9CAF921ADEBD2748E369882784z8G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04DDA02C315D6EB09B5A655C727D6F6F6BACB6C4D2C53476C94C36ADD9N7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1D6DCF842B14EE5BF7CCF6AE330138AB55E9F9127C4B76EDB2C4C466FDAMFH" TargetMode="External"/><Relationship Id="rId9" Type="http://schemas.openxmlformats.org/officeDocument/2006/relationships/hyperlink" Target="consultantplus://offline/ref=E1C24648E86DA52C55C434F4A922AE343B3EAA11EC18C3FF9CAF921ADEBD2748E3698822868ACC47zC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Смирнова Олеся Олеговна</cp:lastModifiedBy>
  <cp:revision>2</cp:revision>
  <dcterms:created xsi:type="dcterms:W3CDTF">2018-07-20T04:09:00Z</dcterms:created>
  <dcterms:modified xsi:type="dcterms:W3CDTF">2018-07-20T04:09:00Z</dcterms:modified>
</cp:coreProperties>
</file>