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B7" w:rsidRPr="00D10FB7" w:rsidRDefault="00D10FB7" w:rsidP="00B63ADE">
      <w:pPr>
        <w:shd w:val="clear" w:color="auto" w:fill="FFFFFF"/>
        <w:spacing w:line="540" w:lineRule="atLeast"/>
        <w:ind w:firstLine="709"/>
        <w:jc w:val="both"/>
        <w:rPr>
          <w:rFonts w:ascii="Times New Roman" w:eastAsia="Times New Roman" w:hAnsi="Times New Roman" w:cs="Times New Roman"/>
          <w:b/>
          <w:bCs/>
          <w:color w:val="333333"/>
          <w:sz w:val="28"/>
          <w:szCs w:val="28"/>
          <w:lang w:eastAsia="ru-RU"/>
        </w:rPr>
      </w:pPr>
      <w:r w:rsidRPr="00D10FB7">
        <w:rPr>
          <w:rFonts w:ascii="Times New Roman" w:eastAsia="Times New Roman" w:hAnsi="Times New Roman" w:cs="Times New Roman"/>
          <w:b/>
          <w:bCs/>
          <w:color w:val="333333"/>
          <w:sz w:val="28"/>
          <w:szCs w:val="28"/>
          <w:lang w:eastAsia="ru-RU"/>
        </w:rPr>
        <w:t xml:space="preserve">Расширен круг лиц, которые могут быть привлечены к уголовной </w:t>
      </w:r>
      <w:r w:rsidR="00B63ADE">
        <w:rPr>
          <w:rFonts w:ascii="Times New Roman" w:eastAsia="Times New Roman" w:hAnsi="Times New Roman" w:cs="Times New Roman"/>
          <w:b/>
          <w:bCs/>
          <w:color w:val="333333"/>
          <w:sz w:val="28"/>
          <w:szCs w:val="28"/>
          <w:lang w:eastAsia="ru-RU"/>
        </w:rPr>
        <w:t>о</w:t>
      </w:r>
      <w:r w:rsidRPr="00D10FB7">
        <w:rPr>
          <w:rFonts w:ascii="Times New Roman" w:eastAsia="Times New Roman" w:hAnsi="Times New Roman" w:cs="Times New Roman"/>
          <w:b/>
          <w:bCs/>
          <w:color w:val="333333"/>
          <w:sz w:val="28"/>
          <w:szCs w:val="28"/>
          <w:lang w:eastAsia="ru-RU"/>
        </w:rPr>
        <w:t>тветственности за преступления коррупционной направленности</w:t>
      </w:r>
    </w:p>
    <w:p w:rsidR="00D10FB7" w:rsidRPr="00D10FB7" w:rsidRDefault="00D10FB7" w:rsidP="00B63ADE">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B63ADE">
        <w:rPr>
          <w:rFonts w:ascii="Times New Roman" w:eastAsia="Times New Roman" w:hAnsi="Times New Roman" w:cs="Times New Roman"/>
          <w:color w:val="000000"/>
          <w:sz w:val="28"/>
          <w:szCs w:val="28"/>
          <w:lang w:eastAsia="ru-RU"/>
        </w:rPr>
        <w:t> </w:t>
      </w:r>
      <w:r w:rsidRPr="00B63ADE">
        <w:rPr>
          <w:rFonts w:ascii="Times New Roman" w:eastAsia="Times New Roman" w:hAnsi="Times New Roman" w:cs="Times New Roman"/>
          <w:color w:val="FFFFFF"/>
          <w:sz w:val="28"/>
          <w:szCs w:val="28"/>
          <w:lang w:eastAsia="ru-RU"/>
        </w:rPr>
        <w:t>Текст</w:t>
      </w:r>
    </w:p>
    <w:p w:rsidR="00D10FB7" w:rsidRPr="00D10FB7" w:rsidRDefault="00D10FB7" w:rsidP="00B63ADE">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D10FB7">
        <w:rPr>
          <w:rFonts w:ascii="Times New Roman" w:eastAsia="Times New Roman" w:hAnsi="Times New Roman" w:cs="Times New Roman"/>
          <w:color w:val="333333"/>
          <w:sz w:val="28"/>
          <w:szCs w:val="28"/>
          <w:lang w:eastAsia="ru-RU"/>
        </w:rPr>
        <w:t>Федеральным законом от 24.02.2021 № 16-ФЗ «О внесении изменений в статьи 201 и 285 УК РФ» расширен круг лиц, которые могут быть привлечены к уголовной ответственности за преступления коррупционной направленности.</w:t>
      </w:r>
    </w:p>
    <w:p w:rsidR="00D10FB7" w:rsidRPr="00D10FB7" w:rsidRDefault="00D10FB7" w:rsidP="00B63ADE">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D10FB7">
        <w:rPr>
          <w:rFonts w:ascii="Times New Roman" w:eastAsia="Times New Roman" w:hAnsi="Times New Roman" w:cs="Times New Roman"/>
          <w:color w:val="333333"/>
          <w:sz w:val="28"/>
          <w:szCs w:val="28"/>
          <w:lang w:eastAsia="ru-RU"/>
        </w:rPr>
        <w:t xml:space="preserve">Установлено, что в статьях главы 30 и статье 304 УК </w:t>
      </w:r>
      <w:proofErr w:type="gramStart"/>
      <w:r w:rsidRPr="00D10FB7">
        <w:rPr>
          <w:rFonts w:ascii="Times New Roman" w:eastAsia="Times New Roman" w:hAnsi="Times New Roman" w:cs="Times New Roman"/>
          <w:color w:val="333333"/>
          <w:sz w:val="28"/>
          <w:szCs w:val="28"/>
          <w:lang w:eastAsia="ru-RU"/>
        </w:rPr>
        <w:t>РФ</w:t>
      </w:r>
      <w:proofErr w:type="gramEnd"/>
      <w:r w:rsidRPr="00D10FB7">
        <w:rPr>
          <w:rFonts w:ascii="Times New Roman" w:eastAsia="Times New Roman" w:hAnsi="Times New Roman" w:cs="Times New Roman"/>
          <w:color w:val="333333"/>
          <w:sz w:val="28"/>
          <w:szCs w:val="28"/>
          <w:lang w:eastAsia="ru-RU"/>
        </w:rPr>
        <w:t xml:space="preserve">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10FB7" w:rsidRPr="00D10FB7" w:rsidRDefault="00D10FB7" w:rsidP="00B63ADE">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D10FB7">
        <w:rPr>
          <w:rFonts w:ascii="Times New Roman" w:eastAsia="Times New Roman" w:hAnsi="Times New Roman" w:cs="Times New Roman"/>
          <w:color w:val="333333"/>
          <w:sz w:val="28"/>
          <w:szCs w:val="28"/>
          <w:lang w:eastAsia="ru-RU"/>
        </w:rPr>
        <w:t>Кроме того в новой редакции изложено примечание к ст. 285 УК РФ:</w:t>
      </w:r>
    </w:p>
    <w:p w:rsidR="00D10FB7" w:rsidRPr="00D10FB7" w:rsidRDefault="00D10FB7" w:rsidP="00B63ADE">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10FB7">
        <w:rPr>
          <w:rFonts w:ascii="Times New Roman" w:eastAsia="Times New Roman" w:hAnsi="Times New Roman" w:cs="Times New Roman"/>
          <w:color w:val="333333"/>
          <w:sz w:val="28"/>
          <w:szCs w:val="28"/>
          <w:lang w:eastAsia="ru-RU"/>
        </w:rPr>
        <w:t xml:space="preserve">1. </w:t>
      </w:r>
      <w:proofErr w:type="gramStart"/>
      <w:r w:rsidRPr="00D10FB7">
        <w:rPr>
          <w:rFonts w:ascii="Times New Roman" w:eastAsia="Times New Roman" w:hAnsi="Times New Roman" w:cs="Times New Roman"/>
          <w:color w:val="333333"/>
          <w:sz w:val="28"/>
          <w:szCs w:val="28"/>
          <w:lang w:eastAsia="ru-RU"/>
        </w:rPr>
        <w:t>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w:t>
      </w:r>
      <w:proofErr w:type="gramEnd"/>
      <w:r w:rsidRPr="00D10FB7">
        <w:rPr>
          <w:rFonts w:ascii="Times New Roman" w:eastAsia="Times New Roman" w:hAnsi="Times New Roman" w:cs="Times New Roman"/>
          <w:color w:val="333333"/>
          <w:sz w:val="28"/>
          <w:szCs w:val="28"/>
          <w:lang w:eastAsia="ru-RU"/>
        </w:rPr>
        <w:t xml:space="preserve"> </w:t>
      </w:r>
      <w:proofErr w:type="gramStart"/>
      <w:r w:rsidRPr="00D10FB7">
        <w:rPr>
          <w:rFonts w:ascii="Times New Roman" w:eastAsia="Times New Roman" w:hAnsi="Times New Roman" w:cs="Times New Roman"/>
          <w:color w:val="333333"/>
          <w:sz w:val="28"/>
          <w:szCs w:val="28"/>
          <w:lang w:eastAsia="ru-RU"/>
        </w:rPr>
        <w:t>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w:t>
      </w:r>
      <w:proofErr w:type="gramEnd"/>
      <w:r w:rsidRPr="00D10FB7">
        <w:rPr>
          <w:rFonts w:ascii="Times New Roman" w:eastAsia="Times New Roman" w:hAnsi="Times New Roman" w:cs="Times New Roman"/>
          <w:color w:val="333333"/>
          <w:sz w:val="28"/>
          <w:szCs w:val="28"/>
          <w:lang w:eastAsia="ru-RU"/>
        </w:rPr>
        <w:t xml:space="preserve"> Российской Федерации или муниципальных образований в управлении такими акционерными обществами ("золотая акция"), а также в Вооруженных Силах Российской </w:t>
      </w:r>
      <w:r w:rsidRPr="00D10FB7">
        <w:rPr>
          <w:rFonts w:ascii="Times New Roman" w:eastAsia="Times New Roman" w:hAnsi="Times New Roman" w:cs="Times New Roman"/>
          <w:color w:val="333333"/>
          <w:sz w:val="28"/>
          <w:szCs w:val="28"/>
          <w:lang w:eastAsia="ru-RU"/>
        </w:rPr>
        <w:lastRenderedPageBreak/>
        <w:t>Федерации, других войсках и воинских формированиях Российской Федерации.</w:t>
      </w:r>
    </w:p>
    <w:p w:rsidR="00D10FB7" w:rsidRPr="00D10FB7" w:rsidRDefault="00D10FB7" w:rsidP="00B63ADE">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D10FB7">
        <w:rPr>
          <w:rFonts w:ascii="Times New Roman" w:eastAsia="Times New Roman" w:hAnsi="Times New Roman" w:cs="Times New Roman"/>
          <w:color w:val="333333"/>
          <w:sz w:val="28"/>
          <w:szCs w:val="28"/>
          <w:lang w:eastAsia="ru-RU"/>
        </w:rPr>
        <w:t> </w:t>
      </w:r>
    </w:p>
    <w:p w:rsidR="00D10FB7" w:rsidRPr="00D10FB7" w:rsidRDefault="00D10FB7" w:rsidP="00B63ADE">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D10FB7">
        <w:rPr>
          <w:rFonts w:ascii="Times New Roman" w:eastAsia="Times New Roman" w:hAnsi="Times New Roman" w:cs="Times New Roman"/>
          <w:color w:val="333333"/>
          <w:sz w:val="28"/>
          <w:szCs w:val="28"/>
          <w:lang w:eastAsia="ru-RU"/>
        </w:rPr>
        <w:t> </w:t>
      </w:r>
    </w:p>
    <w:p w:rsidR="00CE16BE" w:rsidRPr="00B63ADE" w:rsidRDefault="00CE16BE" w:rsidP="00B63ADE">
      <w:pPr>
        <w:ind w:firstLine="709"/>
        <w:jc w:val="both"/>
        <w:rPr>
          <w:rFonts w:ascii="Times New Roman" w:hAnsi="Times New Roman" w:cs="Times New Roman"/>
          <w:sz w:val="28"/>
          <w:szCs w:val="28"/>
        </w:rPr>
      </w:pPr>
    </w:p>
    <w:sectPr w:rsidR="00CE16BE" w:rsidRPr="00B63ADE" w:rsidSect="00CE1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9D0"/>
    <w:multiLevelType w:val="multilevel"/>
    <w:tmpl w:val="071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E5453"/>
    <w:multiLevelType w:val="multilevel"/>
    <w:tmpl w:val="7EF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FB7"/>
    <w:rsid w:val="00B63ADE"/>
    <w:rsid w:val="00CE16BE"/>
    <w:rsid w:val="00D10FB7"/>
    <w:rsid w:val="00D50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BE"/>
  </w:style>
  <w:style w:type="paragraph" w:styleId="2">
    <w:name w:val="heading 2"/>
    <w:basedOn w:val="a"/>
    <w:link w:val="20"/>
    <w:uiPriority w:val="9"/>
    <w:qFormat/>
    <w:rsid w:val="00D10F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10FB7"/>
  </w:style>
  <w:style w:type="character" w:customStyle="1" w:styleId="feeds-pagenavigationtooltip">
    <w:name w:val="feeds-page__navigation_tooltip"/>
    <w:basedOn w:val="a0"/>
    <w:rsid w:val="00D10FB7"/>
  </w:style>
  <w:style w:type="paragraph" w:styleId="a3">
    <w:name w:val="Normal (Web)"/>
    <w:basedOn w:val="a"/>
    <w:uiPriority w:val="99"/>
    <w:semiHidden/>
    <w:unhideWhenUsed/>
    <w:rsid w:val="00D1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0FB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45316496">
      <w:bodyDiv w:val="1"/>
      <w:marLeft w:val="0"/>
      <w:marRight w:val="0"/>
      <w:marTop w:val="0"/>
      <w:marBottom w:val="0"/>
      <w:divBdr>
        <w:top w:val="none" w:sz="0" w:space="0" w:color="auto"/>
        <w:left w:val="none" w:sz="0" w:space="0" w:color="auto"/>
        <w:bottom w:val="none" w:sz="0" w:space="0" w:color="auto"/>
        <w:right w:val="none" w:sz="0" w:space="0" w:color="auto"/>
      </w:divBdr>
      <w:divsChild>
        <w:div w:id="657268212">
          <w:marLeft w:val="0"/>
          <w:marRight w:val="0"/>
          <w:marTop w:val="0"/>
          <w:marBottom w:val="960"/>
          <w:divBdr>
            <w:top w:val="none" w:sz="0" w:space="0" w:color="auto"/>
            <w:left w:val="none" w:sz="0" w:space="0" w:color="auto"/>
            <w:bottom w:val="none" w:sz="0" w:space="0" w:color="auto"/>
            <w:right w:val="none" w:sz="0" w:space="0" w:color="auto"/>
          </w:divBdr>
        </w:div>
        <w:div w:id="2095085434">
          <w:marLeft w:val="0"/>
          <w:marRight w:val="720"/>
          <w:marTop w:val="0"/>
          <w:marBottom w:val="0"/>
          <w:divBdr>
            <w:top w:val="none" w:sz="0" w:space="0" w:color="auto"/>
            <w:left w:val="none" w:sz="0" w:space="0" w:color="auto"/>
            <w:bottom w:val="none" w:sz="0" w:space="0" w:color="auto"/>
            <w:right w:val="none" w:sz="0" w:space="0" w:color="auto"/>
          </w:divBdr>
          <w:divsChild>
            <w:div w:id="1001003611">
              <w:marLeft w:val="0"/>
              <w:marRight w:val="0"/>
              <w:marTop w:val="0"/>
              <w:marBottom w:val="120"/>
              <w:divBdr>
                <w:top w:val="none" w:sz="0" w:space="0" w:color="auto"/>
                <w:left w:val="none" w:sz="0" w:space="0" w:color="auto"/>
                <w:bottom w:val="none" w:sz="0" w:space="0" w:color="auto"/>
                <w:right w:val="none" w:sz="0" w:space="0" w:color="auto"/>
              </w:divBdr>
            </w:div>
            <w:div w:id="853375028">
              <w:marLeft w:val="0"/>
              <w:marRight w:val="0"/>
              <w:marTop w:val="0"/>
              <w:marBottom w:val="120"/>
              <w:divBdr>
                <w:top w:val="none" w:sz="0" w:space="0" w:color="auto"/>
                <w:left w:val="none" w:sz="0" w:space="0" w:color="auto"/>
                <w:bottom w:val="none" w:sz="0" w:space="0" w:color="auto"/>
                <w:right w:val="none" w:sz="0" w:space="0" w:color="auto"/>
              </w:divBdr>
            </w:div>
          </w:divsChild>
        </w:div>
        <w:div w:id="452329646">
          <w:marLeft w:val="0"/>
          <w:marRight w:val="0"/>
          <w:marTop w:val="0"/>
          <w:marBottom w:val="0"/>
          <w:divBdr>
            <w:top w:val="none" w:sz="0" w:space="0" w:color="auto"/>
            <w:left w:val="none" w:sz="0" w:space="0" w:color="auto"/>
            <w:bottom w:val="none" w:sz="0" w:space="0" w:color="auto"/>
            <w:right w:val="none" w:sz="0" w:space="0" w:color="auto"/>
          </w:divBdr>
          <w:divsChild>
            <w:div w:id="500193550">
              <w:marLeft w:val="0"/>
              <w:marRight w:val="0"/>
              <w:marTop w:val="0"/>
              <w:marBottom w:val="0"/>
              <w:divBdr>
                <w:top w:val="none" w:sz="0" w:space="0" w:color="auto"/>
                <w:left w:val="none" w:sz="0" w:space="0" w:color="auto"/>
                <w:bottom w:val="none" w:sz="0" w:space="0" w:color="auto"/>
                <w:right w:val="none" w:sz="0" w:space="0" w:color="auto"/>
              </w:divBdr>
              <w:divsChild>
                <w:div w:id="10551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4476">
      <w:bodyDiv w:val="1"/>
      <w:marLeft w:val="0"/>
      <w:marRight w:val="0"/>
      <w:marTop w:val="0"/>
      <w:marBottom w:val="0"/>
      <w:divBdr>
        <w:top w:val="none" w:sz="0" w:space="0" w:color="auto"/>
        <w:left w:val="none" w:sz="0" w:space="0" w:color="auto"/>
        <w:bottom w:val="none" w:sz="0" w:space="0" w:color="auto"/>
        <w:right w:val="none" w:sz="0" w:space="0" w:color="auto"/>
      </w:divBdr>
      <w:divsChild>
        <w:div w:id="2048949788">
          <w:marLeft w:val="0"/>
          <w:marRight w:val="0"/>
          <w:marTop w:val="0"/>
          <w:marBottom w:val="0"/>
          <w:divBdr>
            <w:top w:val="none" w:sz="0" w:space="0" w:color="auto"/>
            <w:left w:val="none" w:sz="0" w:space="0" w:color="auto"/>
            <w:bottom w:val="none" w:sz="0" w:space="0" w:color="auto"/>
            <w:right w:val="none" w:sz="0" w:space="0" w:color="auto"/>
          </w:divBdr>
          <w:divsChild>
            <w:div w:id="838078648">
              <w:marLeft w:val="0"/>
              <w:marRight w:val="0"/>
              <w:marTop w:val="0"/>
              <w:marBottom w:val="0"/>
              <w:divBdr>
                <w:top w:val="none" w:sz="0" w:space="0" w:color="auto"/>
                <w:left w:val="none" w:sz="0" w:space="0" w:color="auto"/>
                <w:bottom w:val="none" w:sz="0" w:space="0" w:color="auto"/>
                <w:right w:val="none" w:sz="0" w:space="0" w:color="auto"/>
              </w:divBdr>
              <w:divsChild>
                <w:div w:id="2734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4953">
          <w:marLeft w:val="0"/>
          <w:marRight w:val="0"/>
          <w:marTop w:val="0"/>
          <w:marBottom w:val="0"/>
          <w:divBdr>
            <w:top w:val="none" w:sz="0" w:space="0" w:color="auto"/>
            <w:left w:val="none" w:sz="0" w:space="0" w:color="auto"/>
            <w:bottom w:val="none" w:sz="0" w:space="0" w:color="auto"/>
            <w:right w:val="none" w:sz="0" w:space="0" w:color="auto"/>
          </w:divBdr>
          <w:divsChild>
            <w:div w:id="462508790">
              <w:marLeft w:val="0"/>
              <w:marRight w:val="0"/>
              <w:marTop w:val="0"/>
              <w:marBottom w:val="0"/>
              <w:divBdr>
                <w:top w:val="none" w:sz="0" w:space="0" w:color="auto"/>
                <w:left w:val="none" w:sz="0" w:space="0" w:color="auto"/>
                <w:bottom w:val="none" w:sz="0" w:space="0" w:color="auto"/>
                <w:right w:val="none" w:sz="0" w:space="0" w:color="auto"/>
              </w:divBdr>
              <w:divsChild>
                <w:div w:id="604459718">
                  <w:marLeft w:val="0"/>
                  <w:marRight w:val="0"/>
                  <w:marTop w:val="0"/>
                  <w:marBottom w:val="0"/>
                  <w:divBdr>
                    <w:top w:val="none" w:sz="0" w:space="0" w:color="auto"/>
                    <w:left w:val="none" w:sz="0" w:space="0" w:color="auto"/>
                    <w:bottom w:val="none" w:sz="0" w:space="0" w:color="auto"/>
                    <w:right w:val="none" w:sz="0" w:space="0" w:color="auto"/>
                  </w:divBdr>
                  <w:divsChild>
                    <w:div w:id="1924412123">
                      <w:marLeft w:val="0"/>
                      <w:marRight w:val="0"/>
                      <w:marTop w:val="0"/>
                      <w:marBottom w:val="0"/>
                      <w:divBdr>
                        <w:top w:val="none" w:sz="0" w:space="0" w:color="auto"/>
                        <w:left w:val="none" w:sz="0" w:space="0" w:color="auto"/>
                        <w:bottom w:val="none" w:sz="0" w:space="0" w:color="auto"/>
                        <w:right w:val="none" w:sz="0" w:space="0" w:color="auto"/>
                      </w:divBdr>
                      <w:divsChild>
                        <w:div w:id="1685590190">
                          <w:marLeft w:val="0"/>
                          <w:marRight w:val="0"/>
                          <w:marTop w:val="0"/>
                          <w:marBottom w:val="0"/>
                          <w:divBdr>
                            <w:top w:val="none" w:sz="0" w:space="0" w:color="auto"/>
                            <w:left w:val="none" w:sz="0" w:space="0" w:color="auto"/>
                            <w:bottom w:val="none" w:sz="0" w:space="0" w:color="auto"/>
                            <w:right w:val="none" w:sz="0" w:space="0" w:color="auto"/>
                          </w:divBdr>
                          <w:divsChild>
                            <w:div w:id="565186748">
                              <w:marLeft w:val="0"/>
                              <w:marRight w:val="0"/>
                              <w:marTop w:val="0"/>
                              <w:marBottom w:val="0"/>
                              <w:divBdr>
                                <w:top w:val="none" w:sz="0" w:space="0" w:color="auto"/>
                                <w:left w:val="none" w:sz="0" w:space="0" w:color="auto"/>
                                <w:bottom w:val="none" w:sz="0" w:space="0" w:color="auto"/>
                                <w:right w:val="none" w:sz="0" w:space="0" w:color="auto"/>
                              </w:divBdr>
                              <w:divsChild>
                                <w:div w:id="1242593710">
                                  <w:marLeft w:val="0"/>
                                  <w:marRight w:val="0"/>
                                  <w:marTop w:val="0"/>
                                  <w:marBottom w:val="1036"/>
                                  <w:divBdr>
                                    <w:top w:val="none" w:sz="0" w:space="0" w:color="auto"/>
                                    <w:left w:val="none" w:sz="0" w:space="0" w:color="auto"/>
                                    <w:bottom w:val="none" w:sz="0" w:space="0" w:color="auto"/>
                                    <w:right w:val="none" w:sz="0" w:space="0" w:color="auto"/>
                                  </w:divBdr>
                                </w:div>
                              </w:divsChild>
                            </w:div>
                            <w:div w:id="733503787">
                              <w:marLeft w:val="0"/>
                              <w:marRight w:val="0"/>
                              <w:marTop w:val="0"/>
                              <w:marBottom w:val="0"/>
                              <w:divBdr>
                                <w:top w:val="none" w:sz="0" w:space="0" w:color="auto"/>
                                <w:left w:val="none" w:sz="0" w:space="0" w:color="auto"/>
                                <w:bottom w:val="none" w:sz="0" w:space="0" w:color="auto"/>
                                <w:right w:val="none" w:sz="0" w:space="0" w:color="auto"/>
                              </w:divBdr>
                              <w:divsChild>
                                <w:div w:id="946276045">
                                  <w:marLeft w:val="0"/>
                                  <w:marRight w:val="777"/>
                                  <w:marTop w:val="0"/>
                                  <w:marBottom w:val="0"/>
                                  <w:divBdr>
                                    <w:top w:val="none" w:sz="0" w:space="0" w:color="auto"/>
                                    <w:left w:val="none" w:sz="0" w:space="0" w:color="auto"/>
                                    <w:bottom w:val="none" w:sz="0" w:space="0" w:color="auto"/>
                                    <w:right w:val="none" w:sz="0" w:space="0" w:color="auto"/>
                                  </w:divBdr>
                                  <w:divsChild>
                                    <w:div w:id="2025091562">
                                      <w:marLeft w:val="0"/>
                                      <w:marRight w:val="0"/>
                                      <w:marTop w:val="0"/>
                                      <w:marBottom w:val="129"/>
                                      <w:divBdr>
                                        <w:top w:val="none" w:sz="0" w:space="0" w:color="auto"/>
                                        <w:left w:val="none" w:sz="0" w:space="0" w:color="auto"/>
                                        <w:bottom w:val="none" w:sz="0" w:space="0" w:color="auto"/>
                                        <w:right w:val="none" w:sz="0" w:space="0" w:color="auto"/>
                                      </w:divBdr>
                                    </w:div>
                                    <w:div w:id="1308248080">
                                      <w:marLeft w:val="0"/>
                                      <w:marRight w:val="0"/>
                                      <w:marTop w:val="0"/>
                                      <w:marBottom w:val="129"/>
                                      <w:divBdr>
                                        <w:top w:val="none" w:sz="0" w:space="0" w:color="auto"/>
                                        <w:left w:val="none" w:sz="0" w:space="0" w:color="auto"/>
                                        <w:bottom w:val="none" w:sz="0" w:space="0" w:color="auto"/>
                                        <w:right w:val="none" w:sz="0" w:space="0" w:color="auto"/>
                                      </w:divBdr>
                                    </w:div>
                                  </w:divsChild>
                                </w:div>
                                <w:div w:id="856625504">
                                  <w:marLeft w:val="0"/>
                                  <w:marRight w:val="0"/>
                                  <w:marTop w:val="0"/>
                                  <w:marBottom w:val="0"/>
                                  <w:divBdr>
                                    <w:top w:val="none" w:sz="0" w:space="0" w:color="auto"/>
                                    <w:left w:val="none" w:sz="0" w:space="0" w:color="auto"/>
                                    <w:bottom w:val="none" w:sz="0" w:space="0" w:color="auto"/>
                                    <w:right w:val="none" w:sz="0" w:space="0" w:color="auto"/>
                                  </w:divBdr>
                                  <w:divsChild>
                                    <w:div w:id="1754158704">
                                      <w:marLeft w:val="0"/>
                                      <w:marRight w:val="0"/>
                                      <w:marTop w:val="0"/>
                                      <w:marBottom w:val="0"/>
                                      <w:divBdr>
                                        <w:top w:val="none" w:sz="0" w:space="0" w:color="auto"/>
                                        <w:left w:val="none" w:sz="0" w:space="0" w:color="auto"/>
                                        <w:bottom w:val="none" w:sz="0" w:space="0" w:color="auto"/>
                                        <w:right w:val="none" w:sz="0" w:space="0" w:color="auto"/>
                                      </w:divBdr>
                                      <w:divsChild>
                                        <w:div w:id="17507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602818">
      <w:bodyDiv w:val="1"/>
      <w:marLeft w:val="0"/>
      <w:marRight w:val="0"/>
      <w:marTop w:val="0"/>
      <w:marBottom w:val="0"/>
      <w:divBdr>
        <w:top w:val="none" w:sz="0" w:space="0" w:color="auto"/>
        <w:left w:val="none" w:sz="0" w:space="0" w:color="auto"/>
        <w:bottom w:val="none" w:sz="0" w:space="0" w:color="auto"/>
        <w:right w:val="none" w:sz="0" w:space="0" w:color="auto"/>
      </w:divBdr>
      <w:divsChild>
        <w:div w:id="858201928">
          <w:marLeft w:val="0"/>
          <w:marRight w:val="0"/>
          <w:marTop w:val="0"/>
          <w:marBottom w:val="960"/>
          <w:divBdr>
            <w:top w:val="none" w:sz="0" w:space="0" w:color="auto"/>
            <w:left w:val="none" w:sz="0" w:space="0" w:color="auto"/>
            <w:bottom w:val="none" w:sz="0" w:space="0" w:color="auto"/>
            <w:right w:val="none" w:sz="0" w:space="0" w:color="auto"/>
          </w:divBdr>
        </w:div>
        <w:div w:id="888492975">
          <w:marLeft w:val="0"/>
          <w:marRight w:val="720"/>
          <w:marTop w:val="0"/>
          <w:marBottom w:val="0"/>
          <w:divBdr>
            <w:top w:val="none" w:sz="0" w:space="0" w:color="auto"/>
            <w:left w:val="none" w:sz="0" w:space="0" w:color="auto"/>
            <w:bottom w:val="none" w:sz="0" w:space="0" w:color="auto"/>
            <w:right w:val="none" w:sz="0" w:space="0" w:color="auto"/>
          </w:divBdr>
          <w:divsChild>
            <w:div w:id="402063979">
              <w:marLeft w:val="0"/>
              <w:marRight w:val="0"/>
              <w:marTop w:val="0"/>
              <w:marBottom w:val="120"/>
              <w:divBdr>
                <w:top w:val="none" w:sz="0" w:space="0" w:color="auto"/>
                <w:left w:val="none" w:sz="0" w:space="0" w:color="auto"/>
                <w:bottom w:val="none" w:sz="0" w:space="0" w:color="auto"/>
                <w:right w:val="none" w:sz="0" w:space="0" w:color="auto"/>
              </w:divBdr>
            </w:div>
            <w:div w:id="1037002313">
              <w:marLeft w:val="0"/>
              <w:marRight w:val="0"/>
              <w:marTop w:val="0"/>
              <w:marBottom w:val="120"/>
              <w:divBdr>
                <w:top w:val="none" w:sz="0" w:space="0" w:color="auto"/>
                <w:left w:val="none" w:sz="0" w:space="0" w:color="auto"/>
                <w:bottom w:val="none" w:sz="0" w:space="0" w:color="auto"/>
                <w:right w:val="none" w:sz="0" w:space="0" w:color="auto"/>
              </w:divBdr>
            </w:div>
          </w:divsChild>
        </w:div>
        <w:div w:id="683672579">
          <w:marLeft w:val="0"/>
          <w:marRight w:val="0"/>
          <w:marTop w:val="0"/>
          <w:marBottom w:val="0"/>
          <w:divBdr>
            <w:top w:val="none" w:sz="0" w:space="0" w:color="auto"/>
            <w:left w:val="none" w:sz="0" w:space="0" w:color="auto"/>
            <w:bottom w:val="none" w:sz="0" w:space="0" w:color="auto"/>
            <w:right w:val="none" w:sz="0" w:space="0" w:color="auto"/>
          </w:divBdr>
          <w:divsChild>
            <w:div w:id="1815370202">
              <w:marLeft w:val="0"/>
              <w:marRight w:val="0"/>
              <w:marTop w:val="0"/>
              <w:marBottom w:val="0"/>
              <w:divBdr>
                <w:top w:val="none" w:sz="0" w:space="0" w:color="auto"/>
                <w:left w:val="none" w:sz="0" w:space="0" w:color="auto"/>
                <w:bottom w:val="none" w:sz="0" w:space="0" w:color="auto"/>
                <w:right w:val="none" w:sz="0" w:space="0" w:color="auto"/>
              </w:divBdr>
              <w:divsChild>
                <w:div w:id="943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2021-03-18T08:23:00Z</dcterms:created>
  <dcterms:modified xsi:type="dcterms:W3CDTF">2021-03-18T08:42:00Z</dcterms:modified>
</cp:coreProperties>
</file>