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DB" w:rsidRDefault="00B97FC6" w:rsidP="00B97FC6">
      <w:pPr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>Войсковая часть</w:t>
      </w:r>
      <w:r>
        <w:rPr>
          <w:rFonts w:ascii="Times New Roman" w:hAnsi="Times New Roman" w:cs="Times New Roman"/>
          <w:sz w:val="28"/>
          <w:szCs w:val="28"/>
        </w:rPr>
        <w:t xml:space="preserve"> 3468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проводит набор граждан в возрасте до 40 лет, для поступления на военную службу по контракту на воинские должности сержантов и солдат.</w:t>
      </w:r>
    </w:p>
    <w:p w:rsidR="00B97FC6" w:rsidRPr="00B97FC6" w:rsidRDefault="00B97FC6" w:rsidP="00B97F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FC6">
        <w:rPr>
          <w:rFonts w:ascii="Times New Roman" w:hAnsi="Times New Roman" w:cs="Times New Roman"/>
          <w:b/>
          <w:sz w:val="28"/>
          <w:szCs w:val="28"/>
          <w:u w:val="single"/>
        </w:rPr>
        <w:t>Условия прохождения военной службы:</w:t>
      </w:r>
    </w:p>
    <w:p w:rsidR="00B97FC6" w:rsidRPr="00B97FC6" w:rsidRDefault="00B97FC6" w:rsidP="00B97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</w:rPr>
        <w:t>- заработная плата от 37 000 рублей в месяц;</w:t>
      </w:r>
    </w:p>
    <w:p w:rsidR="00B97FC6" w:rsidRPr="00B97FC6" w:rsidRDefault="00B97FC6" w:rsidP="00B97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</w:rPr>
        <w:t>- предоставления служебного жилья;</w:t>
      </w:r>
    </w:p>
    <w:p w:rsidR="00B97FC6" w:rsidRPr="00B97FC6" w:rsidRDefault="00B97FC6" w:rsidP="00B97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</w:rPr>
        <w:t>- оплачиваемый отпуск от 35 до 50 суток (в зависимости от срока службы);</w:t>
      </w:r>
    </w:p>
    <w:p w:rsidR="00B97FC6" w:rsidRPr="00B97FC6" w:rsidRDefault="00B97FC6" w:rsidP="00B97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</w:rPr>
        <w:t>- бесплатный проезд к месту проведения отпуска и обратно (военнослужащий и один член семьи), по территории РФ;</w:t>
      </w:r>
    </w:p>
    <w:p w:rsidR="00B97FC6" w:rsidRPr="00B97FC6" w:rsidRDefault="00B97FC6" w:rsidP="00B97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</w:rPr>
        <w:t>- социальные гарантии;</w:t>
      </w:r>
    </w:p>
    <w:p w:rsidR="00B97FC6" w:rsidRDefault="00B97FC6" w:rsidP="00B97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</w:rPr>
        <w:t>- право на обеспечение постоянным жильем по государственной ипотечной системе.</w:t>
      </w:r>
    </w:p>
    <w:p w:rsidR="00B97FC6" w:rsidRPr="00B97FC6" w:rsidRDefault="00B97FC6" w:rsidP="00B9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поступления на военную службу по контракту обращаться по адресу: 456770,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территория городок, войсковая часть 3468, тел.: 89514567196, 89995814585.</w:t>
      </w:r>
    </w:p>
    <w:sectPr w:rsidR="00B97FC6" w:rsidRPr="00B9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C6"/>
    <w:rsid w:val="009D22DB"/>
    <w:rsid w:val="00B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2020-09-08T10:11:00Z</dcterms:created>
  <dcterms:modified xsi:type="dcterms:W3CDTF">2020-09-08T10:18:00Z</dcterms:modified>
</cp:coreProperties>
</file>