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9B" w:rsidRDefault="005E709B" w:rsidP="005E709B">
      <w:pPr>
        <w:spacing w:line="312" w:lineRule="auto"/>
        <w:ind w:firstLine="708"/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 w:rsidRPr="005E709B">
        <w:rPr>
          <w:rFonts w:ascii="Segoe UI" w:hAnsi="Segoe UI" w:cs="Segoe UI"/>
          <w:b/>
          <w:sz w:val="32"/>
          <w:szCs w:val="32"/>
        </w:rPr>
        <w:t>Изменение банковских реквизитов</w:t>
      </w:r>
      <w:r w:rsidR="00064918">
        <w:rPr>
          <w:rFonts w:ascii="Segoe UI" w:hAnsi="Segoe UI" w:cs="Segoe UI"/>
          <w:b/>
          <w:sz w:val="32"/>
          <w:szCs w:val="32"/>
        </w:rPr>
        <w:t xml:space="preserve"> для оплаты сведений из Реестра недвижимости</w:t>
      </w:r>
    </w:p>
    <w:p w:rsidR="00A245C8" w:rsidRPr="00D727E4" w:rsidRDefault="005E709B" w:rsidP="00A245C8">
      <w:pPr>
        <w:spacing w:line="312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D727E4">
        <w:rPr>
          <w:rFonts w:ascii="Segoe UI" w:hAnsi="Segoe UI" w:cs="Segoe UI"/>
          <w:sz w:val="26"/>
          <w:szCs w:val="26"/>
        </w:rPr>
        <w:t xml:space="preserve">Управление Росреестра по Пермскому краю информирует, что с  1 января 2020 года установлен </w:t>
      </w:r>
      <w:r w:rsidR="00A245C8" w:rsidRPr="00D727E4">
        <w:rPr>
          <w:rFonts w:ascii="Segoe UI" w:hAnsi="Segoe UI" w:cs="Segoe UI"/>
          <w:sz w:val="26"/>
          <w:szCs w:val="26"/>
        </w:rPr>
        <w:t>новы</w:t>
      </w:r>
      <w:r w:rsidRPr="00D727E4">
        <w:rPr>
          <w:rFonts w:ascii="Segoe UI" w:hAnsi="Segoe UI" w:cs="Segoe UI"/>
          <w:sz w:val="26"/>
          <w:szCs w:val="26"/>
        </w:rPr>
        <w:t xml:space="preserve">й код бюджетной классификации для перечисления платы за предоставление </w:t>
      </w:r>
      <w:r w:rsidR="00064918" w:rsidRPr="00D727E4">
        <w:rPr>
          <w:rFonts w:ascii="Segoe UI" w:hAnsi="Segoe UI" w:cs="Segoe UI"/>
          <w:sz w:val="26"/>
          <w:szCs w:val="26"/>
        </w:rPr>
        <w:t xml:space="preserve">следующих </w:t>
      </w:r>
      <w:r w:rsidRPr="00D727E4">
        <w:rPr>
          <w:rFonts w:ascii="Segoe UI" w:hAnsi="Segoe UI" w:cs="Segoe UI"/>
          <w:sz w:val="26"/>
          <w:szCs w:val="26"/>
        </w:rPr>
        <w:t>сведений из Единого государственного реестра недвижимости</w:t>
      </w:r>
      <w:r w:rsidR="00A245C8" w:rsidRPr="00D727E4">
        <w:rPr>
          <w:rFonts w:ascii="Segoe UI" w:hAnsi="Segoe UI" w:cs="Segoe UI"/>
          <w:sz w:val="26"/>
          <w:szCs w:val="26"/>
        </w:rPr>
        <w:t>:</w:t>
      </w:r>
    </w:p>
    <w:p w:rsidR="00A245C8" w:rsidRPr="00D727E4" w:rsidRDefault="00A245C8" w:rsidP="00A245C8">
      <w:pPr>
        <w:spacing w:line="312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D727E4">
        <w:rPr>
          <w:rFonts w:ascii="Segoe UI" w:hAnsi="Segoe UI" w:cs="Segoe UI"/>
          <w:sz w:val="26"/>
          <w:szCs w:val="26"/>
        </w:rPr>
        <w:t>- выписка об основных характеристиках и зарегистрированных правах на объект недвижимости;</w:t>
      </w:r>
    </w:p>
    <w:p w:rsidR="00A245C8" w:rsidRPr="00D727E4" w:rsidRDefault="00A245C8" w:rsidP="00A245C8">
      <w:pPr>
        <w:spacing w:line="312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D727E4">
        <w:rPr>
          <w:rFonts w:ascii="Segoe UI" w:hAnsi="Segoe UI" w:cs="Segoe UI"/>
          <w:sz w:val="26"/>
          <w:szCs w:val="26"/>
        </w:rPr>
        <w:t>- выписка о переходе прав на объект недвижимости;</w:t>
      </w:r>
    </w:p>
    <w:p w:rsidR="00A245C8" w:rsidRPr="00D727E4" w:rsidRDefault="00A245C8" w:rsidP="00A245C8">
      <w:pPr>
        <w:spacing w:line="312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D727E4">
        <w:rPr>
          <w:rFonts w:ascii="Segoe UI" w:hAnsi="Segoe UI" w:cs="Segoe UI"/>
          <w:sz w:val="26"/>
          <w:szCs w:val="26"/>
        </w:rPr>
        <w:t xml:space="preserve">- выписка о признании правообладателя </w:t>
      </w:r>
      <w:proofErr w:type="gramStart"/>
      <w:r w:rsidRPr="00D727E4">
        <w:rPr>
          <w:rFonts w:ascii="Segoe UI" w:hAnsi="Segoe UI" w:cs="Segoe UI"/>
          <w:sz w:val="26"/>
          <w:szCs w:val="26"/>
        </w:rPr>
        <w:t>недееспособным</w:t>
      </w:r>
      <w:proofErr w:type="gramEnd"/>
      <w:r w:rsidRPr="00D727E4">
        <w:rPr>
          <w:rFonts w:ascii="Segoe UI" w:hAnsi="Segoe UI" w:cs="Segoe UI"/>
          <w:sz w:val="26"/>
          <w:szCs w:val="26"/>
        </w:rPr>
        <w:t xml:space="preserve"> или ограниченно дееспособным;</w:t>
      </w:r>
    </w:p>
    <w:p w:rsidR="00A245C8" w:rsidRPr="00D727E4" w:rsidRDefault="00A245C8" w:rsidP="00A245C8">
      <w:pPr>
        <w:spacing w:line="312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D727E4">
        <w:rPr>
          <w:rFonts w:ascii="Segoe UI" w:hAnsi="Segoe UI" w:cs="Segoe UI"/>
          <w:sz w:val="26"/>
          <w:szCs w:val="26"/>
        </w:rPr>
        <w:t>- выписка из Единого государственного реестра недвижимости о зарегистрированных договорах участия в долевом строительстве;</w:t>
      </w:r>
    </w:p>
    <w:p w:rsidR="00A245C8" w:rsidRPr="00D727E4" w:rsidRDefault="00A245C8" w:rsidP="00A245C8">
      <w:pPr>
        <w:spacing w:line="312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D727E4">
        <w:rPr>
          <w:rFonts w:ascii="Segoe UI" w:hAnsi="Segoe UI" w:cs="Segoe UI"/>
          <w:sz w:val="26"/>
          <w:szCs w:val="26"/>
        </w:rPr>
        <w:t>- копия межевого плана, технического плана, разрешения на ввод объекта в эксплуатацию</w:t>
      </w:r>
    </w:p>
    <w:p w:rsidR="00A245C8" w:rsidRPr="00D727E4" w:rsidRDefault="00A245C8" w:rsidP="00A245C8">
      <w:pPr>
        <w:spacing w:line="312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D727E4">
        <w:rPr>
          <w:rFonts w:ascii="Segoe UI" w:hAnsi="Segoe UI" w:cs="Segoe UI"/>
          <w:sz w:val="26"/>
          <w:szCs w:val="26"/>
        </w:rPr>
        <w:t xml:space="preserve">и других, указанных в приказе Минэкономразвития </w:t>
      </w:r>
      <w:proofErr w:type="spellStart"/>
      <w:r w:rsidRPr="00D727E4">
        <w:rPr>
          <w:rFonts w:ascii="Segoe UI" w:hAnsi="Segoe UI" w:cs="Segoe UI"/>
          <w:sz w:val="26"/>
          <w:szCs w:val="26"/>
        </w:rPr>
        <w:t>Росссии</w:t>
      </w:r>
      <w:proofErr w:type="spellEnd"/>
      <w:r w:rsidRPr="00D727E4">
        <w:rPr>
          <w:rFonts w:ascii="Segoe UI" w:hAnsi="Segoe UI" w:cs="Segoe UI"/>
          <w:sz w:val="26"/>
          <w:szCs w:val="26"/>
        </w:rPr>
        <w:t xml:space="preserve"> «Об установлении размеров платы за предоставление сведений, содержащихся в Едином государственном реестре недвижимости» (от 10.05.2016 № 291).</w:t>
      </w:r>
    </w:p>
    <w:p w:rsidR="00A245C8" w:rsidRPr="00D727E4" w:rsidRDefault="00A245C8" w:rsidP="00A245C8">
      <w:pPr>
        <w:spacing w:line="312" w:lineRule="auto"/>
        <w:ind w:firstLine="708"/>
        <w:jc w:val="both"/>
        <w:rPr>
          <w:rFonts w:ascii="Segoe UI" w:hAnsi="Segoe UI" w:cs="Segoe UI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6344"/>
      </w:tblGrid>
      <w:tr w:rsidR="00A245C8" w:rsidRPr="00D727E4" w:rsidTr="00877033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C8" w:rsidRPr="00D727E4" w:rsidRDefault="00A245C8" w:rsidP="00877033">
            <w:pPr>
              <w:spacing w:line="312" w:lineRule="auto"/>
              <w:jc w:val="center"/>
              <w:rPr>
                <w:rFonts w:ascii="Segoe UI" w:hAnsi="Segoe UI" w:cs="Segoe UI"/>
                <w:b/>
                <w:sz w:val="26"/>
                <w:szCs w:val="26"/>
              </w:rPr>
            </w:pPr>
            <w:r w:rsidRPr="00D727E4">
              <w:rPr>
                <w:rFonts w:ascii="Segoe UI" w:hAnsi="Segoe UI" w:cs="Segoe UI"/>
                <w:b/>
                <w:sz w:val="26"/>
                <w:szCs w:val="26"/>
              </w:rPr>
              <w:t>КБК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C8" w:rsidRPr="00D727E4" w:rsidRDefault="00A245C8" w:rsidP="00877033">
            <w:pPr>
              <w:spacing w:line="312" w:lineRule="auto"/>
              <w:jc w:val="center"/>
              <w:rPr>
                <w:rFonts w:ascii="Segoe UI" w:hAnsi="Segoe UI" w:cs="Segoe UI"/>
                <w:b/>
                <w:bCs/>
                <w:sz w:val="26"/>
                <w:szCs w:val="26"/>
              </w:rPr>
            </w:pPr>
            <w:r w:rsidRPr="00D727E4">
              <w:rPr>
                <w:rFonts w:ascii="Segoe UI" w:hAnsi="Segoe UI" w:cs="Segoe UI"/>
                <w:b/>
                <w:bCs/>
                <w:sz w:val="26"/>
                <w:szCs w:val="26"/>
              </w:rPr>
              <w:t>Наименование</w:t>
            </w:r>
          </w:p>
        </w:tc>
      </w:tr>
      <w:tr w:rsidR="00A245C8" w:rsidRPr="00D727E4" w:rsidTr="00877033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C8" w:rsidRPr="00D727E4" w:rsidRDefault="00A245C8" w:rsidP="00877033">
            <w:pPr>
              <w:spacing w:line="312" w:lineRule="auto"/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D727E4">
              <w:rPr>
                <w:rFonts w:ascii="Segoe UI" w:hAnsi="Segoe UI" w:cs="Segoe UI"/>
                <w:bCs/>
                <w:sz w:val="26"/>
                <w:szCs w:val="26"/>
              </w:rPr>
              <w:t xml:space="preserve">321 1 13 01031 01 </w:t>
            </w:r>
            <w:r w:rsidRPr="00D727E4">
              <w:rPr>
                <w:rFonts w:ascii="Segoe UI" w:hAnsi="Segoe UI" w:cs="Segoe UI"/>
                <w:b/>
                <w:bCs/>
                <w:sz w:val="26"/>
                <w:szCs w:val="26"/>
              </w:rPr>
              <w:t>6001</w:t>
            </w:r>
            <w:r w:rsidRPr="00D727E4">
              <w:rPr>
                <w:rFonts w:ascii="Segoe UI" w:hAnsi="Segoe UI" w:cs="Segoe UI"/>
                <w:bCs/>
                <w:sz w:val="26"/>
                <w:szCs w:val="26"/>
              </w:rPr>
              <w:t xml:space="preserve"> 130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C8" w:rsidRPr="00D727E4" w:rsidRDefault="00A245C8" w:rsidP="00877033">
            <w:pPr>
              <w:spacing w:line="312" w:lineRule="auto"/>
              <w:rPr>
                <w:rFonts w:ascii="Segoe UI" w:hAnsi="Segoe UI" w:cs="Segoe UI"/>
                <w:bCs/>
                <w:sz w:val="26"/>
                <w:szCs w:val="26"/>
              </w:rPr>
            </w:pPr>
            <w:r w:rsidRPr="00D727E4">
              <w:rPr>
                <w:rFonts w:ascii="Segoe UI" w:hAnsi="Segoe UI" w:cs="Segoe UI"/>
                <w:bCs/>
                <w:sz w:val="26"/>
                <w:szCs w:val="26"/>
              </w:rPr>
              <w:t>Плата за предоставление сведений из Единого государственного реестра недвижимости</w:t>
            </w:r>
          </w:p>
          <w:p w:rsidR="00A245C8" w:rsidRPr="00D727E4" w:rsidRDefault="00A245C8" w:rsidP="00877033">
            <w:pPr>
              <w:spacing w:line="312" w:lineRule="auto"/>
              <w:rPr>
                <w:rFonts w:ascii="Segoe UI" w:hAnsi="Segoe UI" w:cs="Segoe UI"/>
                <w:bCs/>
                <w:sz w:val="26"/>
                <w:szCs w:val="26"/>
              </w:rPr>
            </w:pPr>
            <w:r w:rsidRPr="00D727E4">
              <w:rPr>
                <w:rFonts w:ascii="Segoe UI" w:hAnsi="Segoe UI" w:cs="Segoe UI"/>
                <w:bCs/>
                <w:sz w:val="26"/>
                <w:szCs w:val="26"/>
              </w:rPr>
              <w:t>(федеральные учреждения, осуществляющие отдельные полномочия органа регистрации прав - филиал ФГБУ ФКП «Росреестра» по Пермскому краю)</w:t>
            </w:r>
          </w:p>
        </w:tc>
      </w:tr>
    </w:tbl>
    <w:p w:rsidR="00A245C8" w:rsidRPr="00D727E4" w:rsidRDefault="00A245C8" w:rsidP="00A245C8">
      <w:pPr>
        <w:spacing w:line="312" w:lineRule="auto"/>
        <w:ind w:firstLine="708"/>
        <w:jc w:val="both"/>
        <w:rPr>
          <w:rFonts w:ascii="Segoe UI" w:hAnsi="Segoe UI" w:cs="Segoe UI"/>
          <w:sz w:val="26"/>
          <w:szCs w:val="26"/>
        </w:rPr>
      </w:pPr>
    </w:p>
    <w:p w:rsidR="005E709B" w:rsidRPr="005E709B" w:rsidRDefault="00A245C8" w:rsidP="00D727E4">
      <w:pPr>
        <w:spacing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D727E4">
        <w:rPr>
          <w:rFonts w:ascii="Segoe UI" w:hAnsi="Segoe UI" w:cs="Segoe UI"/>
          <w:sz w:val="26"/>
          <w:szCs w:val="26"/>
        </w:rPr>
        <w:t xml:space="preserve">За предоставление справки о содержании правоустанавливающего документа; копии договора или иного документа, выражающего содержание односторонней сделки, совершенного в простой письменной форме, необходимо вносить плату на </w:t>
      </w:r>
      <w:r w:rsidRPr="00D727E4">
        <w:rPr>
          <w:rFonts w:ascii="Segoe UI" w:hAnsi="Segoe UI" w:cs="Segoe UI"/>
          <w:b/>
          <w:sz w:val="26"/>
          <w:szCs w:val="26"/>
        </w:rPr>
        <w:t>КБК: 321 1 13 01031 01 8000 130</w:t>
      </w:r>
      <w:r w:rsidRPr="00D727E4">
        <w:rPr>
          <w:rFonts w:ascii="Segoe UI" w:hAnsi="Segoe UI" w:cs="Segoe UI"/>
          <w:sz w:val="26"/>
          <w:szCs w:val="26"/>
        </w:rPr>
        <w:t xml:space="preserve"> – при обращении в офисы </w:t>
      </w:r>
      <w:r w:rsidR="00064918" w:rsidRPr="00D727E4">
        <w:rPr>
          <w:rFonts w:ascii="Segoe UI" w:hAnsi="Segoe UI" w:cs="Segoe UI"/>
          <w:sz w:val="26"/>
          <w:szCs w:val="26"/>
        </w:rPr>
        <w:t>Многофункционального центра «Мои документы» (</w:t>
      </w:r>
      <w:r w:rsidRPr="00D727E4">
        <w:rPr>
          <w:rFonts w:ascii="Segoe UI" w:hAnsi="Segoe UI" w:cs="Segoe UI"/>
          <w:sz w:val="26"/>
          <w:szCs w:val="26"/>
        </w:rPr>
        <w:t>МФЦ</w:t>
      </w:r>
      <w:r w:rsidR="00064918" w:rsidRPr="00D727E4">
        <w:rPr>
          <w:rFonts w:ascii="Segoe UI" w:hAnsi="Segoe UI" w:cs="Segoe UI"/>
          <w:sz w:val="26"/>
          <w:szCs w:val="26"/>
        </w:rPr>
        <w:t>)</w:t>
      </w:r>
      <w:r w:rsidRPr="00D727E4">
        <w:rPr>
          <w:rFonts w:ascii="Segoe UI" w:hAnsi="Segoe UI" w:cs="Segoe UI"/>
          <w:sz w:val="26"/>
          <w:szCs w:val="26"/>
        </w:rPr>
        <w:t>.</w:t>
      </w:r>
    </w:p>
    <w:sectPr w:rsidR="005E709B" w:rsidRPr="005E709B" w:rsidSect="00D727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9C"/>
    <w:rsid w:val="00064918"/>
    <w:rsid w:val="0037709C"/>
    <w:rsid w:val="00426E6E"/>
    <w:rsid w:val="005C5CCB"/>
    <w:rsid w:val="005E709B"/>
    <w:rsid w:val="00A245C8"/>
    <w:rsid w:val="00AE30CA"/>
    <w:rsid w:val="00BF1E67"/>
    <w:rsid w:val="00C12815"/>
    <w:rsid w:val="00C57556"/>
    <w:rsid w:val="00CD1DB8"/>
    <w:rsid w:val="00D7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Делидова_НА</dc:creator>
  <cp:lastModifiedBy>Хузина_НГ</cp:lastModifiedBy>
  <cp:revision>2</cp:revision>
  <cp:lastPrinted>2019-12-06T06:56:00Z</cp:lastPrinted>
  <dcterms:created xsi:type="dcterms:W3CDTF">2020-01-09T03:46:00Z</dcterms:created>
  <dcterms:modified xsi:type="dcterms:W3CDTF">2020-01-09T03:46:00Z</dcterms:modified>
</cp:coreProperties>
</file>